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8" w:rsidRPr="0003530D" w:rsidRDefault="00822DC8" w:rsidP="00822DC8">
      <w:pPr>
        <w:spacing w:after="0"/>
        <w:jc w:val="center"/>
        <w:rPr>
          <w:rFonts w:asciiTheme="majorHAnsi" w:hAnsiTheme="majorHAnsi"/>
          <w:b/>
          <w:smallCaps/>
          <w:u w:val="single"/>
        </w:rPr>
      </w:pPr>
      <w:r w:rsidRPr="0003530D">
        <w:rPr>
          <w:rFonts w:asciiTheme="majorHAnsi" w:hAnsiTheme="majorHAnsi"/>
          <w:b/>
          <w:smallCaps/>
          <w:u w:val="single"/>
        </w:rPr>
        <w:t>Warm-Up</w:t>
      </w:r>
    </w:p>
    <w:p w:rsidR="000605CB" w:rsidRPr="0003530D" w:rsidRDefault="000605CB" w:rsidP="00822DC8">
      <w:pPr>
        <w:spacing w:after="0"/>
        <w:jc w:val="center"/>
        <w:rPr>
          <w:rFonts w:ascii="Segoe Script" w:hAnsi="Segoe Script"/>
        </w:rPr>
      </w:pPr>
      <w:r w:rsidRPr="0003530D">
        <w:rPr>
          <w:rFonts w:ascii="Segoe Script" w:hAnsi="Segoe Script"/>
        </w:rPr>
        <w:t>Exponential Functions</w:t>
      </w:r>
    </w:p>
    <w:p w:rsidR="00822DC8" w:rsidRPr="0003530D" w:rsidRDefault="00822DC8" w:rsidP="00822DC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  <w:i/>
        </w:rPr>
      </w:pPr>
    </w:p>
    <w:p w:rsidR="00822DC8" w:rsidRPr="0003530D" w:rsidRDefault="00822DC8" w:rsidP="00822DC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  <w:i/>
        </w:rPr>
      </w:pPr>
      <w:r w:rsidRPr="0003530D">
        <w:rPr>
          <w:rFonts w:asciiTheme="majorHAnsi" w:hAnsiTheme="majorHAnsi" w:cs="AppleGothic"/>
          <w:i/>
        </w:rPr>
        <w:t xml:space="preserve">The National Collegiate Athletic Association (NCAA) holds an annual basketball tournament. The nation’s top 64 teams in Division I </w:t>
      </w:r>
      <w:proofErr w:type="gramStart"/>
      <w:r w:rsidRPr="0003530D">
        <w:rPr>
          <w:rFonts w:asciiTheme="majorHAnsi" w:hAnsiTheme="majorHAnsi" w:cs="AppleGothic"/>
          <w:i/>
        </w:rPr>
        <w:t>are</w:t>
      </w:r>
      <w:proofErr w:type="gramEnd"/>
      <w:r w:rsidRPr="0003530D">
        <w:rPr>
          <w:rFonts w:asciiTheme="majorHAnsi" w:hAnsiTheme="majorHAnsi" w:cs="AppleGothic"/>
          <w:i/>
        </w:rPr>
        <w:t xml:space="preserve"> invited to play each spring. When a team loses, it is out of the tournament.</w:t>
      </w:r>
    </w:p>
    <w:p w:rsidR="00822DC8" w:rsidRPr="0003530D" w:rsidRDefault="00822DC8" w:rsidP="00822DC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</w:p>
    <w:p w:rsidR="00822DC8" w:rsidRPr="007F6311" w:rsidRDefault="00822DC8" w:rsidP="007F6311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/>
        <w:rPr>
          <w:rFonts w:asciiTheme="majorHAnsi" w:hAnsiTheme="majorHAnsi" w:cs="AppleGothic"/>
        </w:rPr>
      </w:pPr>
      <w:r w:rsidRPr="007F6311">
        <w:rPr>
          <w:rFonts w:asciiTheme="majorHAnsi" w:hAnsiTheme="majorHAnsi" w:cs="AppleGothic"/>
        </w:rPr>
        <w:t>Use the empty bracket on the next page to determine how many teams are left in the tournament after the first round of basketball games.</w:t>
      </w:r>
    </w:p>
    <w:p w:rsidR="00822DC8" w:rsidRPr="0003530D" w:rsidRDefault="00822DC8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</w:p>
    <w:p w:rsidR="00822DC8" w:rsidRPr="007F6311" w:rsidRDefault="00822DC8" w:rsidP="007F6311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  <w:r w:rsidRPr="007F6311">
        <w:rPr>
          <w:rFonts w:asciiTheme="majorHAnsi" w:hAnsiTheme="majorHAnsi" w:cs="AppleGothic"/>
        </w:rPr>
        <w:t>Complete &amp; extend the following table until only one team is left.</w:t>
      </w:r>
    </w:p>
    <w:p w:rsidR="00822DC8" w:rsidRPr="0003530D" w:rsidRDefault="00822DC8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</w:p>
    <w:tbl>
      <w:tblPr>
        <w:tblStyle w:val="TableGrid"/>
        <w:tblW w:w="4631" w:type="dxa"/>
        <w:jc w:val="center"/>
        <w:tblInd w:w="132" w:type="dxa"/>
        <w:tblLook w:val="04A0" w:firstRow="1" w:lastRow="0" w:firstColumn="1" w:lastColumn="0" w:noHBand="0" w:noVBand="1"/>
      </w:tblPr>
      <w:tblGrid>
        <w:gridCol w:w="2011"/>
        <w:gridCol w:w="2620"/>
      </w:tblGrid>
      <w:tr w:rsidR="00822DC8" w:rsidRPr="0003530D" w:rsidTr="003B433E">
        <w:trPr>
          <w:trHeight w:val="337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  <w:b/>
              </w:rPr>
            </w:pPr>
            <w:r w:rsidRPr="0003530D">
              <w:rPr>
                <w:rFonts w:asciiTheme="majorHAnsi" w:hAnsiTheme="majorHAnsi" w:cs="AppleGothic"/>
                <w:b/>
              </w:rPr>
              <w:t xml:space="preserve">After Round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ppleGothic"/>
                </w:rPr>
                <m:t>(x)</m:t>
              </m:r>
            </m:oMath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  <w:b/>
                <w:u w:val="single"/>
              </w:rPr>
            </w:pPr>
            <w:r w:rsidRPr="0003530D">
              <w:rPr>
                <w:rFonts w:asciiTheme="majorHAnsi" w:hAnsiTheme="majorHAnsi" w:cs="AppleGothic"/>
                <w:b/>
              </w:rPr>
              <w:t xml:space="preserve">Number of Teams Left in Tournament </w:t>
            </w:r>
            <m:oMath>
              <m:r>
                <m:rPr>
                  <m:sty m:val="bi"/>
                </m:rPr>
                <w:rPr>
                  <w:rFonts w:ascii="Cambria Math" w:hAnsi="Cambria Math" w:cs="AppleGothic"/>
                </w:rPr>
                <m:t>(y)</m:t>
              </m:r>
            </m:oMath>
          </w:p>
        </w:tc>
      </w:tr>
      <w:tr w:rsidR="00822DC8" w:rsidRPr="0003530D" w:rsidTr="003B433E">
        <w:trPr>
          <w:trHeight w:val="370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  <w:r w:rsidRPr="0003530D">
              <w:rPr>
                <w:rFonts w:asciiTheme="majorHAnsi" w:hAnsiTheme="majorHAnsi" w:cs="AppleGothic"/>
              </w:rPr>
              <w:t>0</w:t>
            </w: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  <w:r w:rsidRPr="0003530D">
              <w:rPr>
                <w:rFonts w:asciiTheme="majorHAnsi" w:hAnsiTheme="majorHAnsi" w:cs="AppleGothic"/>
              </w:rPr>
              <w:t>64</w:t>
            </w:r>
          </w:p>
        </w:tc>
      </w:tr>
      <w:tr w:rsidR="00822DC8" w:rsidRPr="0003530D" w:rsidTr="003B433E">
        <w:trPr>
          <w:trHeight w:val="370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  <w:r w:rsidRPr="0003530D">
              <w:rPr>
                <w:rFonts w:asciiTheme="majorHAnsi" w:hAnsiTheme="majorHAnsi" w:cs="AppleGothic"/>
              </w:rPr>
              <w:t>1</w:t>
            </w: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</w:tr>
      <w:tr w:rsidR="00822DC8" w:rsidRPr="0003530D" w:rsidTr="003B433E">
        <w:trPr>
          <w:trHeight w:val="370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  <w:r w:rsidRPr="0003530D">
              <w:rPr>
                <w:rFonts w:asciiTheme="majorHAnsi" w:hAnsiTheme="majorHAnsi" w:cs="AppleGothic"/>
              </w:rPr>
              <w:t>2</w:t>
            </w: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</w:tr>
      <w:tr w:rsidR="00822DC8" w:rsidRPr="0003530D" w:rsidTr="003B433E">
        <w:trPr>
          <w:trHeight w:val="370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</w:tr>
      <w:tr w:rsidR="00822DC8" w:rsidRPr="0003530D" w:rsidTr="003B433E">
        <w:trPr>
          <w:trHeight w:val="370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</w:tr>
      <w:tr w:rsidR="00822DC8" w:rsidRPr="0003530D" w:rsidTr="003B433E">
        <w:trPr>
          <w:trHeight w:val="370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</w:tr>
      <w:tr w:rsidR="00822DC8" w:rsidRPr="0003530D" w:rsidTr="003B433E">
        <w:trPr>
          <w:trHeight w:val="404"/>
          <w:jc w:val="center"/>
        </w:trPr>
        <w:tc>
          <w:tcPr>
            <w:tcW w:w="2011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  <w:tc>
          <w:tcPr>
            <w:tcW w:w="2620" w:type="dxa"/>
            <w:vAlign w:val="center"/>
          </w:tcPr>
          <w:p w:rsidR="00822DC8" w:rsidRPr="0003530D" w:rsidRDefault="00822DC8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</w:rPr>
            </w:pPr>
          </w:p>
        </w:tc>
      </w:tr>
    </w:tbl>
    <w:p w:rsidR="00822DC8" w:rsidRPr="0003530D" w:rsidRDefault="00822DC8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</w:p>
    <w:p w:rsidR="00822DC8" w:rsidRPr="007F6311" w:rsidRDefault="00822DC8" w:rsidP="007F6311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  <w:r w:rsidRPr="007F6311">
        <w:rPr>
          <w:rFonts w:asciiTheme="majorHAnsi" w:hAnsiTheme="majorHAnsi" w:cs="AppleGothic"/>
        </w:rPr>
        <w:t>Graph the points from your table on the graph (</w:t>
      </w:r>
      <w:r w:rsidRPr="007F6311">
        <w:rPr>
          <w:rFonts w:asciiTheme="majorHAnsi" w:hAnsiTheme="majorHAnsi" w:cs="AppleGothic"/>
          <w:b/>
          <w:smallCaps/>
        </w:rPr>
        <w:t>Hint</w:t>
      </w:r>
      <w:r w:rsidRPr="007F6311">
        <w:rPr>
          <w:rFonts w:asciiTheme="majorHAnsi" w:hAnsiTheme="majorHAnsi" w:cs="AppleGothic"/>
        </w:rPr>
        <w:t>: Use a scale of 10 on the y-axis).</w:t>
      </w:r>
    </w:p>
    <w:p w:rsidR="00822DC8" w:rsidRPr="0003530D" w:rsidRDefault="00822DC8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Gothic"/>
        </w:rPr>
      </w:pPr>
    </w:p>
    <w:p w:rsidR="00822DC8" w:rsidRDefault="00822DC8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Gothic"/>
        </w:rPr>
      </w:pPr>
      <w:r w:rsidRPr="0003530D">
        <w:rPr>
          <w:rFonts w:asciiTheme="majorHAnsi" w:hAnsiTheme="majorHAnsi"/>
          <w:noProof/>
        </w:rPr>
        <w:drawing>
          <wp:inline distT="0" distB="0" distL="0" distR="0" wp14:anchorId="31EF0C2C" wp14:editId="3AB2B373">
            <wp:extent cx="2552700" cy="29146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55" w:rsidRPr="0003530D" w:rsidRDefault="00745955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Gothic"/>
        </w:rPr>
      </w:pPr>
    </w:p>
    <w:p w:rsidR="00822DC8" w:rsidRPr="007F6311" w:rsidRDefault="00822DC8" w:rsidP="007F6311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AppleGothic"/>
        </w:rPr>
      </w:pPr>
      <w:r w:rsidRPr="007F6311">
        <w:rPr>
          <w:rFonts w:asciiTheme="majorHAnsi" w:hAnsiTheme="majorHAnsi" w:cs="AppleGothic"/>
        </w:rPr>
        <w:t>Does this graph represent a type of function you have seen before?</w:t>
      </w:r>
    </w:p>
    <w:p w:rsidR="00822DC8" w:rsidRPr="0003530D" w:rsidRDefault="00822DC8" w:rsidP="00822DC8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</w:p>
    <w:p w:rsidR="00822DC8" w:rsidRPr="007F6311" w:rsidRDefault="00822DC8" w:rsidP="007F6311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/>
        <w:rPr>
          <w:rFonts w:asciiTheme="majorHAnsi" w:hAnsiTheme="majorHAnsi" w:cs="AppleGothic"/>
        </w:rPr>
        <w:sectPr w:rsidR="00822DC8" w:rsidRPr="007F6311" w:rsidSect="00EF7C49">
          <w:head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7F6311">
        <w:rPr>
          <w:rFonts w:asciiTheme="majorHAnsi" w:hAnsiTheme="majorHAnsi" w:cs="AppleGothic"/>
        </w:rPr>
        <w:t>How does the number of teams left in each round compare to the number of teams in the previous round?</w:t>
      </w:r>
    </w:p>
    <w:p w:rsidR="00C74580" w:rsidRDefault="00C74580" w:rsidP="00C7458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4576" behindDoc="0" locked="0" layoutInCell="1" allowOverlap="1" wp14:anchorId="251819E8" wp14:editId="28A694DA">
                <wp:simplePos x="0" y="0"/>
                <wp:positionH relativeFrom="column">
                  <wp:posOffset>2674088</wp:posOffset>
                </wp:positionH>
                <wp:positionV relativeFrom="paragraph">
                  <wp:posOffset>249865</wp:posOffset>
                </wp:positionV>
                <wp:extent cx="3220720" cy="5321300"/>
                <wp:effectExtent l="0" t="0" r="17780" b="0"/>
                <wp:wrapNone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5321300"/>
                          <a:chOff x="5653" y="1505"/>
                          <a:chExt cx="5072" cy="8380"/>
                        </a:xfrm>
                      </wpg:grpSpPr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5653" y="1505"/>
                            <a:ext cx="5072" cy="1461"/>
                            <a:chOff x="5653" y="1505"/>
                            <a:chExt cx="5072" cy="1461"/>
                          </a:xfrm>
                        </wpg:grpSpPr>
                        <wps:wsp>
                          <wps:cNvPr id="4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505"/>
                              <a:ext cx="5072" cy="4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0BE4" w:rsidRPr="003C6EE1" w:rsidRDefault="00560BE4" w:rsidP="00822DC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C6EE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>NCAA Basketball Men’s Final Four Bracket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2515"/>
                              <a:ext cx="946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0BE4" w:rsidRPr="003C6EE1" w:rsidRDefault="00560BE4" w:rsidP="00822DC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3C6EE1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EAST</w:t>
                                </w:r>
                              </w:p>
                              <w:p w:rsidR="00560BE4" w:rsidRDefault="00560BE4" w:rsidP="00822D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88" y="2515"/>
                            <a:ext cx="101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780B9F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780B9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16" y="9434"/>
                            <a:ext cx="1705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780B9F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MID</w:t>
                              </w:r>
                              <w:r w:rsidRPr="00780B9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99" y="9434"/>
                            <a:ext cx="12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780B9F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76" y="5658"/>
                            <a:ext cx="1712" cy="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BE4" w:rsidRDefault="00560BE4" w:rsidP="00822DC8">
                              <w:pPr>
                                <w:jc w:val="center"/>
                              </w:pPr>
                              <w:r w:rsidRPr="001E5CA4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210.55pt;margin-top:19.65pt;width:253.6pt;height:419pt;z-index:251544576" coordorigin="5653,1505" coordsize="5072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">
                <v:group id="Group 24" o:spid="_x0000_s1027" style="position:absolute;left:5653;top:1505;width:5072;height:1461" coordorigin="5653,1505" coordsize="5072,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25" o:spid="_x0000_s1028" style="position:absolute;left:5653;top:1505;width:507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x/cMA&#10;AADbAAAADwAAAGRycy9kb3ducmV2LnhtbESPQWvCQBSE74L/YXmCN32xWCmpqxRBkNIe1Io9PrLP&#10;JDT7NuyuJv333YLgcZiZb5jlureNurEPtRMNs2kGiqVwppZSw9dxO3kBFSKJocYJa/jlAOvVcLCk&#10;3LhO9nw7xFIliIScNFQxtjliKCq2FKauZUnexXlLMUlfovHUJbht8CnLFmiplrRQUcubioufw9Vq&#10;cE1/uZ4R/R53p+/u8+O92BwXWo9H/dsrqMh9fITv7Z3RMH+G/y/pB+D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yx/cMAAADbAAAADwAAAAAAAAAAAAAAAACYAgAAZHJzL2Rv&#10;d25yZXYueG1sUEsFBgAAAAAEAAQA9QAAAIgDAAAAAA==&#10;" fillcolor="white [3212]" strokecolor="white [3212]">
                    <v:textbox>
                      <w:txbxContent>
                        <w:p w:rsidR="00560BE4" w:rsidRPr="003C6EE1" w:rsidRDefault="00560BE4" w:rsidP="00822DC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3C6EE1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NCAA Basketball Men’s Final Four Bracket</w:t>
                          </w:r>
                        </w:p>
                      </w:txbxContent>
                    </v:textbox>
                  </v:rect>
                  <v:rect id="Rectangle 26" o:spid="_x0000_s1029" style="position:absolute;left:6190;top:2515;width:94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hUcEA&#10;AADbAAAADwAAAGRycy9kb3ducmV2LnhtbESPQWsCMRSE7wX/Q3iCt5pVrJXVKKKIHnrpVu+PzXN3&#10;cfOyJFGz/94UCj0OM/MNs9pE04oHOd9YVjAZZyCIS6sbrhScfw7vCxA+IGtsLZOCnjxs1oO3Feba&#10;PvmbHkWoRIKwz1FBHUKXS+nLmgz6se2Ik3e1zmBI0lVSO3wmuGnlNMvm0mDDaaHGjnY1lbfibhR8&#10;6XjclR/xVuzx013cvQ947JUaDeN2CSJQDP/hv/ZJK5jN4f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YVHBAAAA2wAAAA8AAAAAAAAAAAAAAAAAmAIAAGRycy9kb3du&#10;cmV2LnhtbFBLBQYAAAAABAAEAPUAAACGAwAAAAA=&#10;" strokecolor="white [3212]">
                    <v:textbox>
                      <w:txbxContent>
                        <w:p w:rsidR="00560BE4" w:rsidRPr="003C6EE1" w:rsidRDefault="00560BE4" w:rsidP="00822DC8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3C6EE1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EAST</w:t>
                          </w:r>
                        </w:p>
                        <w:p w:rsidR="00560BE4" w:rsidRDefault="00560BE4" w:rsidP="00822DC8"/>
                      </w:txbxContent>
                    </v:textbox>
                  </v:rect>
                </v:group>
                <v:rect id="Rectangle 27" o:spid="_x0000_s1030" style="position:absolute;left:8888;top:2515;width:101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>
                  <v:textbox>
                    <w:txbxContent>
                      <w:p w:rsidR="00560BE4" w:rsidRPr="00780B9F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780B9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WEST</w:t>
                        </w:r>
                      </w:p>
                    </w:txbxContent>
                  </v:textbox>
                </v:rect>
                <v:rect id="Rectangle 28" o:spid="_x0000_s1031" style="position:absolute;left:6016;top:9434;width:170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>
                  <v:textbox>
                    <w:txbxContent>
                      <w:p w:rsidR="00560BE4" w:rsidRPr="00780B9F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MID</w:t>
                        </w:r>
                        <w:r w:rsidRPr="00780B9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WEST</w:t>
                        </w:r>
                      </w:p>
                    </w:txbxContent>
                  </v:textbox>
                </v:rect>
                <v:rect id="Rectangle 29" o:spid="_x0000_s1032" style="position:absolute;left:8699;top:9434;width:12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>
                  <v:textbox>
                    <w:txbxContent>
                      <w:p w:rsidR="00560BE4" w:rsidRPr="00780B9F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SOUTH</w:t>
                        </w:r>
                      </w:p>
                    </w:txbxContent>
                  </v:textbox>
                </v:rect>
                <v:rect id="Rectangle 30" o:spid="_x0000_s1033" style="position:absolute;left:7176;top:5658;width:171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560BE4" w:rsidRDefault="00560BE4" w:rsidP="00822DC8">
                        <w:pPr>
                          <w:jc w:val="center"/>
                        </w:pPr>
                        <w:r w:rsidRPr="001E5CA4">
                          <w:rPr>
                            <w:rFonts w:asciiTheme="majorHAnsi" w:hAnsiTheme="majorHAnsi"/>
                            <w:b/>
                            <w:sz w:val="20"/>
                          </w:rPr>
                          <w:t>Championship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2DC8" w:rsidRPr="00C74580" w:rsidRDefault="00C74580" w:rsidP="00C7458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ppleGothic"/>
        </w:rPr>
        <w:sectPr w:rsidR="00822DC8" w:rsidRPr="00C74580" w:rsidSect="00EF7C49">
          <w:headerReference w:type="default" r:id="rId12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03530D">
        <w:rPr>
          <w:noProof/>
        </w:rPr>
        <w:drawing>
          <wp:anchor distT="0" distB="0" distL="114300" distR="114300" simplePos="0" relativeHeight="251529215" behindDoc="0" locked="0" layoutInCell="1" allowOverlap="1" wp14:anchorId="19A9322F" wp14:editId="0AF6F764">
            <wp:simplePos x="0" y="0"/>
            <wp:positionH relativeFrom="column">
              <wp:posOffset>-132715</wp:posOffset>
            </wp:positionH>
            <wp:positionV relativeFrom="paragraph">
              <wp:posOffset>-179070</wp:posOffset>
            </wp:positionV>
            <wp:extent cx="8576945" cy="6069965"/>
            <wp:effectExtent l="0" t="0" r="0" b="0"/>
            <wp:wrapSquare wrapText="bothSides"/>
            <wp:docPr id="1" name="Picture 0" descr="NCAA March Mad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A March Madness.jpg"/>
                    <pic:cNvPicPr/>
                  </pic:nvPicPr>
                  <pic:blipFill rotWithShape="1">
                    <a:blip r:embed="rId13" cstate="print"/>
                    <a:srcRect b="8458"/>
                    <a:stretch/>
                  </pic:blipFill>
                  <pic:spPr bwMode="auto">
                    <a:xfrm>
                      <a:off x="0" y="0"/>
                      <a:ext cx="8576945" cy="606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3F7D614A" wp14:editId="480A22EF">
                <wp:simplePos x="0" y="0"/>
                <wp:positionH relativeFrom="column">
                  <wp:posOffset>142240</wp:posOffset>
                </wp:positionH>
                <wp:positionV relativeFrom="paragraph">
                  <wp:posOffset>15875</wp:posOffset>
                </wp:positionV>
                <wp:extent cx="8092440" cy="286385"/>
                <wp:effectExtent l="0" t="0" r="4445" b="254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2440" cy="286385"/>
                          <a:chOff x="1664" y="10825"/>
                          <a:chExt cx="12744" cy="451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64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47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81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06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14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Semifinal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99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Semifinal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83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61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868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001" y="10825"/>
                            <a:ext cx="140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BE4" w:rsidRPr="00F115C0" w:rsidRDefault="00560BE4" w:rsidP="00822DC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F115C0">
                                <w:rPr>
                                  <w:rFonts w:asciiTheme="majorHAnsi" w:hAnsiTheme="majorHAnsi"/>
                                  <w:sz w:val="20"/>
                                </w:rPr>
                                <w:t>Round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4" style="position:absolute;left:0;text-align:left;margin-left:11.2pt;margin-top:1.25pt;width:637.2pt;height:22.55pt;z-index:251545600" coordorigin="1664,10825" coordsize="1274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">
                <v:rect id="Rectangle 32" o:spid="_x0000_s1035" style="position:absolute;left:1664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#1</w:t>
                        </w:r>
                      </w:p>
                    </w:txbxContent>
                  </v:textbox>
                </v:rect>
                <v:rect id="Rectangle 33" o:spid="_x0000_s1036" style="position:absolute;left:2947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#2</w:t>
                        </w:r>
                      </w:p>
                    </w:txbxContent>
                  </v:textbox>
                </v:rect>
                <v:rect id="Rectangle 34" o:spid="_x0000_s1037" style="position:absolute;left:4081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5" o:spid="_x0000_s1038" style="position:absolute;left:5206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6" o:spid="_x0000_s1039" style="position:absolute;left:6314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Semifinal</w:t>
                        </w:r>
                      </w:p>
                    </w:txbxContent>
                  </v:textbox>
                </v:rect>
                <v:rect id="Rectangle 37" o:spid="_x0000_s1040" style="position:absolute;left:8499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Semifinal</w:t>
                        </w:r>
                      </w:p>
                    </w:txbxContent>
                  </v:textbox>
                </v:rect>
                <v:rect id="Rectangle 38" o:spid="_x0000_s1041" style="position:absolute;left:9583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9" o:spid="_x0000_s1042" style="position:absolute;left:10761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43" style="position:absolute;left:11868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#2</w:t>
                        </w:r>
                      </w:p>
                    </w:txbxContent>
                  </v:textbox>
                </v:rect>
                <v:rect id="Rectangle 41" o:spid="_x0000_s1044" style="position:absolute;left:13001;top:10825;width:140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  <v:textbox>
                    <w:txbxContent>
                      <w:p w:rsidR="00560BE4" w:rsidRPr="00F115C0" w:rsidRDefault="00560BE4" w:rsidP="00822DC8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F115C0">
                          <w:rPr>
                            <w:rFonts w:asciiTheme="majorHAnsi" w:hAnsiTheme="majorHAnsi"/>
                            <w:sz w:val="20"/>
                          </w:rPr>
                          <w:t>Round #1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2DC8" w:rsidRPr="00C74580">
        <w:rPr>
          <w:rFonts w:asciiTheme="majorHAnsi" w:hAnsiTheme="majorHAnsi" w:cs="AppleGothic"/>
        </w:rPr>
        <w:t xml:space="preserve">  </w:t>
      </w:r>
    </w:p>
    <w:p w:rsidR="00822DC8" w:rsidRPr="00151518" w:rsidRDefault="00822DC8" w:rsidP="00455FD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Gothic"/>
          <w:b/>
          <w:smallCaps/>
          <w:u w:val="single"/>
        </w:rPr>
      </w:pPr>
      <w:r w:rsidRPr="00151518">
        <w:rPr>
          <w:rFonts w:asciiTheme="majorHAnsi" w:hAnsiTheme="majorHAnsi" w:cs="AppleGothic"/>
          <w:b/>
          <w:smallCaps/>
          <w:u w:val="single"/>
        </w:rPr>
        <w:lastRenderedPageBreak/>
        <w:t>L</w:t>
      </w:r>
      <w:r w:rsidR="00A2103B">
        <w:rPr>
          <w:rFonts w:asciiTheme="majorHAnsi" w:hAnsiTheme="majorHAnsi" w:cs="AppleGothic"/>
          <w:b/>
          <w:smallCaps/>
          <w:u w:val="single"/>
        </w:rPr>
        <w:t>8</w:t>
      </w:r>
      <w:r w:rsidRPr="00151518">
        <w:rPr>
          <w:rFonts w:asciiTheme="majorHAnsi" w:hAnsiTheme="majorHAnsi" w:cs="AppleGothic"/>
          <w:b/>
          <w:smallCaps/>
          <w:u w:val="single"/>
        </w:rPr>
        <w:t>-1: Introduction to Exponential Functions</w:t>
      </w:r>
    </w:p>
    <w:tbl>
      <w:tblPr>
        <w:tblStyle w:val="TableGrid21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434"/>
      </w:tblGrid>
      <w:tr w:rsidR="00A2103B" w:rsidRPr="00A2103B" w:rsidTr="00560BE4">
        <w:trPr>
          <w:trHeight w:val="288"/>
        </w:trPr>
        <w:tc>
          <w:tcPr>
            <w:tcW w:w="2402" w:type="dxa"/>
          </w:tcPr>
          <w:p w:rsidR="00A2103B" w:rsidRPr="00A2103B" w:rsidRDefault="00A2103B" w:rsidP="00A2103B">
            <w:pPr>
              <w:rPr>
                <w:rFonts w:ascii="Segoe Script" w:eastAsia="Calibri" w:hAnsi="Segoe Script" w:cs="Times New Roman"/>
                <w:color w:val="000000"/>
                <w:sz w:val="20"/>
                <w:szCs w:val="20"/>
              </w:rPr>
            </w:pPr>
            <w:r w:rsidRPr="00A2103B">
              <w:rPr>
                <w:rFonts w:ascii="Segoe Script" w:eastAsia="Calibri" w:hAnsi="Segoe Script" w:cs="Times New Roman"/>
                <w:color w:val="000000"/>
                <w:sz w:val="20"/>
                <w:szCs w:val="20"/>
              </w:rPr>
              <w:t>Algebra Objective</w:t>
            </w:r>
          </w:p>
        </w:tc>
        <w:tc>
          <w:tcPr>
            <w:tcW w:w="7434" w:type="dxa"/>
          </w:tcPr>
          <w:p w:rsidR="00A2103B" w:rsidRPr="00A2103B" w:rsidRDefault="00A2103B" w:rsidP="00A2103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A2103B">
              <w:rPr>
                <w:rFonts w:asciiTheme="majorHAnsi" w:hAnsiTheme="majorHAnsi" w:cs="AppleGothic"/>
              </w:rPr>
              <w:t>Student</w:t>
            </w:r>
            <w:r>
              <w:rPr>
                <w:rFonts w:asciiTheme="majorHAnsi" w:hAnsiTheme="majorHAnsi" w:cs="AppleGothic"/>
              </w:rPr>
              <w:t>s</w:t>
            </w:r>
            <w:r w:rsidRPr="00A2103B">
              <w:rPr>
                <w:rFonts w:asciiTheme="majorHAnsi" w:hAnsiTheme="majorHAnsi" w:cs="AppleGothic"/>
              </w:rPr>
              <w:t xml:space="preserve"> will be able to</w:t>
            </w:r>
            <w:r>
              <w:rPr>
                <w:rFonts w:asciiTheme="majorHAnsi" w:hAnsiTheme="majorHAnsi" w:cs="AppleGothic"/>
              </w:rPr>
              <w:t xml:space="preserve"> </w:t>
            </w:r>
            <w:r w:rsidRPr="00A2103B">
              <w:rPr>
                <w:rFonts w:asciiTheme="majorHAnsi" w:hAnsiTheme="majorHAnsi" w:cs="AppleGothic"/>
              </w:rPr>
              <w:t>model a situation that can be described by an exponential and use the model to answer questions about the situation.</w:t>
            </w:r>
          </w:p>
        </w:tc>
      </w:tr>
      <w:tr w:rsidR="00A2103B" w:rsidRPr="00A2103B" w:rsidTr="00560BE4">
        <w:trPr>
          <w:trHeight w:val="288"/>
        </w:trPr>
        <w:tc>
          <w:tcPr>
            <w:tcW w:w="2402" w:type="dxa"/>
          </w:tcPr>
          <w:p w:rsidR="00A2103B" w:rsidRPr="00A2103B" w:rsidRDefault="00A2103B" w:rsidP="00A2103B">
            <w:pPr>
              <w:rPr>
                <w:rFonts w:ascii="Segoe Script" w:eastAsia="Calibri" w:hAnsi="Segoe Script" w:cs="Times New Roman"/>
                <w:color w:val="000000"/>
                <w:sz w:val="20"/>
                <w:szCs w:val="20"/>
              </w:rPr>
            </w:pPr>
            <w:r w:rsidRPr="00A2103B">
              <w:rPr>
                <w:rFonts w:ascii="Segoe Script" w:eastAsia="Calibri" w:hAnsi="Segoe Script" w:cs="Times New Roman"/>
                <w:color w:val="000000"/>
                <w:sz w:val="20"/>
                <w:szCs w:val="20"/>
              </w:rPr>
              <w:t>Language Objective</w:t>
            </w:r>
          </w:p>
        </w:tc>
        <w:tc>
          <w:tcPr>
            <w:tcW w:w="7434" w:type="dxa"/>
          </w:tcPr>
          <w:p w:rsidR="00A2103B" w:rsidRPr="00A2103B" w:rsidRDefault="00A2103B" w:rsidP="00A2103B">
            <w:pP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A2103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Students will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interpret situations as growth or decay.</w:t>
            </w:r>
          </w:p>
        </w:tc>
      </w:tr>
    </w:tbl>
    <w:p w:rsidR="00822DC8" w:rsidRPr="0003530D" w:rsidRDefault="00822DC8" w:rsidP="009F6A9F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E3174" w:rsidTr="00EE3174">
        <w:tc>
          <w:tcPr>
            <w:tcW w:w="5148" w:type="dxa"/>
          </w:tcPr>
          <w:p w:rsidR="00EE3174" w:rsidRPr="00C60C1A" w:rsidRDefault="00EE3174" w:rsidP="00EE31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60C1A">
              <w:rPr>
                <w:rFonts w:asciiTheme="majorHAnsi" w:hAnsiTheme="majorHAnsi"/>
                <w:b/>
                <w:sz w:val="28"/>
              </w:rPr>
              <w:t>Linear Functions</w:t>
            </w: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</w:tc>
        <w:tc>
          <w:tcPr>
            <w:tcW w:w="5148" w:type="dxa"/>
          </w:tcPr>
          <w:p w:rsidR="00EE3174" w:rsidRPr="00C60C1A" w:rsidRDefault="00EE3174" w:rsidP="00EE3174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C60C1A">
              <w:rPr>
                <w:rFonts w:asciiTheme="majorHAnsi" w:hAnsiTheme="majorHAnsi"/>
                <w:b/>
                <w:sz w:val="28"/>
                <w:szCs w:val="24"/>
              </w:rPr>
              <w:t>Quadratic Functions</w:t>
            </w: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C52ED2" w:rsidRDefault="00C52ED2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C52ED2" w:rsidRDefault="00C52ED2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C52ED2" w:rsidRDefault="00C52ED2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 w:cs="AppleGothic"/>
              </w:rPr>
            </w:pPr>
          </w:p>
        </w:tc>
      </w:tr>
    </w:tbl>
    <w:p w:rsidR="00822DC8" w:rsidRPr="0003530D" w:rsidRDefault="00822DC8" w:rsidP="009F6A9F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E3174" w:rsidTr="00EE3174">
        <w:tc>
          <w:tcPr>
            <w:tcW w:w="5148" w:type="dxa"/>
          </w:tcPr>
          <w:p w:rsidR="00EE3174" w:rsidRPr="00C60C1A" w:rsidRDefault="00EE3174" w:rsidP="00EE31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60C1A">
              <w:rPr>
                <w:rFonts w:asciiTheme="majorHAnsi" w:hAnsiTheme="majorHAnsi"/>
                <w:b/>
                <w:sz w:val="28"/>
              </w:rPr>
              <w:t>Cubic Functions</w:t>
            </w: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48" w:type="dxa"/>
          </w:tcPr>
          <w:p w:rsidR="00EE3174" w:rsidRPr="00C60C1A" w:rsidRDefault="00EE3174" w:rsidP="00EE31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60C1A">
              <w:rPr>
                <w:rFonts w:asciiTheme="majorHAnsi" w:hAnsiTheme="majorHAnsi"/>
                <w:b/>
                <w:sz w:val="28"/>
              </w:rPr>
              <w:t>Ra</w:t>
            </w:r>
            <w:r w:rsidR="00AC7DE4">
              <w:rPr>
                <w:rFonts w:asciiTheme="majorHAnsi" w:hAnsiTheme="majorHAnsi"/>
                <w:b/>
                <w:sz w:val="28"/>
              </w:rPr>
              <w:t>dica</w:t>
            </w:r>
            <w:r w:rsidRPr="00C60C1A">
              <w:rPr>
                <w:rFonts w:asciiTheme="majorHAnsi" w:hAnsiTheme="majorHAnsi"/>
                <w:b/>
                <w:sz w:val="28"/>
              </w:rPr>
              <w:t>l Functions</w:t>
            </w: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C52ED2" w:rsidRDefault="00C52ED2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C52ED2" w:rsidRDefault="00C52ED2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E3174" w:rsidRDefault="00EE3174" w:rsidP="009F6A9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822DC8" w:rsidRPr="0003530D" w:rsidRDefault="00822DC8" w:rsidP="009F6A9F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E3174" w:rsidTr="00EE3174">
        <w:tc>
          <w:tcPr>
            <w:tcW w:w="10296" w:type="dxa"/>
          </w:tcPr>
          <w:p w:rsidR="00EE3174" w:rsidRPr="00EE3174" w:rsidRDefault="00EE3174" w:rsidP="00EE31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174">
              <w:rPr>
                <w:rFonts w:asciiTheme="majorHAnsi" w:hAnsiTheme="majorHAnsi"/>
                <w:b/>
                <w:sz w:val="28"/>
              </w:rPr>
              <w:t>Exponential Functions</w:t>
            </w:r>
          </w:p>
          <w:p w:rsidR="00EE3174" w:rsidRDefault="00EE3174" w:rsidP="00EE3174"/>
          <w:p w:rsidR="00EE3174" w:rsidRDefault="00EE3174" w:rsidP="00EE3174"/>
          <w:p w:rsidR="00EE3174" w:rsidRDefault="00EE3174" w:rsidP="00EE3174"/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Will an exponential function pass the vertical line test?</w:t>
            </w:r>
          </w:p>
          <w:p w:rsidR="00EE3174" w:rsidRDefault="00EE3174" w:rsidP="00EE3174"/>
          <w:p w:rsidR="00EE3174" w:rsidRDefault="00EE3174" w:rsidP="00EE317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EE3174" w:rsidRDefault="00EE3174" w:rsidP="009F6A9F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  <w:sectPr w:rsidR="00EE3174" w:rsidSect="00EF7C49">
          <w:headerReference w:type="default" r:id="rId14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4668BA" w:rsidTr="004668BA">
        <w:tc>
          <w:tcPr>
            <w:tcW w:w="10296" w:type="dxa"/>
          </w:tcPr>
          <w:p w:rsidR="004668BA" w:rsidRPr="00362504" w:rsidRDefault="004668BA" w:rsidP="004668BA">
            <w:pPr>
              <w:pStyle w:val="ListParagraph"/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Concept Summary</w:t>
            </w:r>
          </w:p>
        </w:tc>
      </w:tr>
      <w:tr w:rsidR="004668BA" w:rsidTr="004668BA">
        <w:tc>
          <w:tcPr>
            <w:tcW w:w="10296" w:type="dxa"/>
          </w:tcPr>
          <w:p w:rsidR="004668BA" w:rsidRPr="004668BA" w:rsidRDefault="004668BA" w:rsidP="004668BA">
            <w:pPr>
              <w:pStyle w:val="ListParagraph"/>
              <w:ind w:left="36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For the function</w:t>
            </w:r>
            <m:oMath>
              <m:sSup>
                <m:sSupPr>
                  <m:ctrlPr>
                    <w:rPr>
                      <w:rFonts w:ascii="Cambria Math" w:eastAsia="MS Mincho" w:hAnsi="Cambria Math" w:cs="MS Mincho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sz w:val="24"/>
                    </w:rPr>
                    <m:t xml:space="preserve"> f(x)=a(b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sz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MS Mincho" w:hAnsi="Cambria Math" w:cs="MS Mincho"/>
                  <w:sz w:val="24"/>
                </w:rPr>
                <m:t>)</m:t>
              </m:r>
            </m:oMath>
            <w:r w:rsidRPr="004668BA">
              <w:rPr>
                <w:rFonts w:asciiTheme="majorHAnsi" w:eastAsiaTheme="minorEastAsia" w:hAnsiTheme="majorHAnsi" w:cs="AppleGothic"/>
                <w:sz w:val="24"/>
              </w:rPr>
              <w:t>.</w:t>
            </w:r>
          </w:p>
          <w:p w:rsidR="004668BA" w:rsidRPr="00362504" w:rsidRDefault="004668BA" w:rsidP="004668B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</w:p>
          <w:p w:rsidR="004668BA" w:rsidRPr="004668BA" w:rsidRDefault="004668BA" w:rsidP="00466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  <w:r w:rsidRPr="004668BA">
              <w:rPr>
                <w:rFonts w:asciiTheme="majorHAnsi" w:eastAsiaTheme="minorEastAsia" w:hAnsiTheme="majorHAnsi" w:cs="AppleGothic"/>
                <w:sz w:val="24"/>
              </w:rPr>
              <w:t xml:space="preserve">We say that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MS Mincho"/>
                  <w:sz w:val="24"/>
                </w:rPr>
                <m:t>a</m:t>
              </m:r>
            </m:oMath>
            <w:r w:rsidRPr="004668BA">
              <w:rPr>
                <w:rFonts w:asciiTheme="majorHAnsi" w:eastAsiaTheme="minorEastAsia" w:hAnsiTheme="majorHAnsi" w:cs="AppleGothic"/>
                <w:sz w:val="24"/>
              </w:rPr>
              <w:t xml:space="preserve"> is the </w:t>
            </w:r>
            <w:r w:rsidRPr="004668BA">
              <w:rPr>
                <w:rFonts w:asciiTheme="majorHAnsi" w:eastAsiaTheme="minorEastAsia" w:hAnsiTheme="majorHAnsi" w:cs="AppleGothic"/>
                <w:b/>
                <w:i/>
                <w:sz w:val="24"/>
              </w:rPr>
              <w:t>initial value</w:t>
            </w:r>
            <w:r w:rsidRPr="004668BA">
              <w:rPr>
                <w:rFonts w:asciiTheme="majorHAnsi" w:eastAsiaTheme="minorEastAsia" w:hAnsiTheme="majorHAnsi" w:cs="AppleGothic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MS Mincho"/>
                  <w:sz w:val="24"/>
                </w:rPr>
                <m:t>b</m:t>
              </m:r>
            </m:oMath>
            <w:r w:rsidRPr="004668BA">
              <w:rPr>
                <w:rFonts w:asciiTheme="majorHAnsi" w:eastAsiaTheme="minorEastAsia" w:hAnsiTheme="majorHAnsi" w:cs="AppleGothic"/>
                <w:sz w:val="24"/>
              </w:rPr>
              <w:t xml:space="preserve"> is the </w:t>
            </w:r>
            <w:r w:rsidRPr="004668BA">
              <w:rPr>
                <w:rFonts w:asciiTheme="majorHAnsi" w:eastAsiaTheme="minorEastAsia" w:hAnsiTheme="majorHAnsi" w:cs="AppleGothic"/>
                <w:b/>
                <w:i/>
                <w:sz w:val="24"/>
              </w:rPr>
              <w:t>growth (or decay) factor</w:t>
            </w:r>
            <w:r w:rsidRPr="004668BA">
              <w:rPr>
                <w:rFonts w:asciiTheme="majorHAnsi" w:eastAsiaTheme="minorEastAsia" w:hAnsiTheme="majorHAnsi" w:cs="AppleGothic"/>
                <w:sz w:val="24"/>
              </w:rPr>
              <w:t>.</w:t>
            </w:r>
          </w:p>
          <w:p w:rsidR="004668BA" w:rsidRPr="00362504" w:rsidRDefault="004668BA" w:rsidP="00466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</w:p>
          <w:p w:rsidR="004668BA" w:rsidRPr="004668BA" w:rsidRDefault="004668BA" w:rsidP="004668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  <w:sz w:val="24"/>
              </w:rPr>
            </w:pPr>
            <w:r w:rsidRPr="004668BA">
              <w:rPr>
                <w:rFonts w:asciiTheme="majorHAnsi" w:eastAsiaTheme="minorEastAsia" w:hAnsiTheme="majorHAnsi" w:cs="AppleGothic"/>
                <w:sz w:val="24"/>
              </w:rPr>
              <w:t>W</w:t>
            </w:r>
            <w:r w:rsidRPr="004668BA">
              <w:rPr>
                <w:rFonts w:asciiTheme="majorHAnsi" w:hAnsiTheme="majorHAnsi" w:cs="AppleGothic"/>
                <w:sz w:val="24"/>
              </w:rPr>
              <w:t xml:space="preserve">hen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MS Mincho"/>
                  <w:sz w:val="24"/>
                </w:rPr>
                <m:t>b&gt;1</m:t>
              </m:r>
            </m:oMath>
            <w:r w:rsidRPr="004668BA">
              <w:rPr>
                <w:rFonts w:asciiTheme="majorHAnsi" w:hAnsiTheme="majorHAnsi" w:cs="AppleGothic"/>
                <w:sz w:val="24"/>
              </w:rPr>
              <w:t xml:space="preserve"> (</w:t>
            </w:r>
            <w:r w:rsidRPr="004668BA">
              <w:rPr>
                <w:rFonts w:asciiTheme="majorHAnsi" w:hAnsiTheme="majorHAnsi" w:cs="AppleGothic"/>
                <w:i/>
                <w:sz w:val="24"/>
              </w:rPr>
              <w:t xml:space="preserve">b </w:t>
            </w:r>
            <w:r w:rsidRPr="004668BA">
              <w:rPr>
                <w:rFonts w:asciiTheme="majorHAnsi" w:hAnsiTheme="majorHAnsi" w:cs="AppleGothic"/>
                <w:sz w:val="24"/>
              </w:rPr>
              <w:t xml:space="preserve">is greater than 1) the function models exponential </w:t>
            </w:r>
            <w:r w:rsidRPr="004668BA">
              <w:rPr>
                <w:rFonts w:asciiTheme="majorHAnsi" w:hAnsiTheme="majorHAnsi" w:cs="AppleGothic"/>
                <w:b/>
                <w:i/>
                <w:sz w:val="24"/>
              </w:rPr>
              <w:t>growth</w:t>
            </w:r>
            <w:r w:rsidRPr="004668BA">
              <w:rPr>
                <w:rFonts w:asciiTheme="majorHAnsi" w:hAnsiTheme="majorHAnsi" w:cs="AppleGothic"/>
                <w:sz w:val="24"/>
              </w:rPr>
              <w:t>.</w:t>
            </w:r>
          </w:p>
          <w:p w:rsidR="004668BA" w:rsidRPr="0093421D" w:rsidRDefault="004668BA" w:rsidP="004668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  <w:sz w:val="24"/>
              </w:rPr>
            </w:pPr>
          </w:p>
          <w:p w:rsidR="004668BA" w:rsidRDefault="004668BA" w:rsidP="004668B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proofErr w:type="gramStart"/>
            <w:r w:rsidRPr="00362504">
              <w:rPr>
                <w:rFonts w:asciiTheme="majorHAnsi" w:hAnsiTheme="majorHAnsi" w:cs="AppleGothic"/>
                <w:sz w:val="24"/>
              </w:rPr>
              <w:t xml:space="preserve">When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ppleGothic"/>
                  <w:sz w:val="24"/>
                </w:rPr>
                <m:t>0&lt;b&lt;1</m:t>
              </m:r>
            </m:oMath>
            <w:r w:rsidRPr="00362504">
              <w:rPr>
                <w:rFonts w:asciiTheme="majorHAnsi" w:hAnsiTheme="majorHAnsi" w:cs="AppleGothic"/>
                <w:sz w:val="24"/>
              </w:rPr>
              <w:t>, (</w:t>
            </w:r>
            <w:r w:rsidRPr="00362504">
              <w:rPr>
                <w:rFonts w:asciiTheme="majorHAnsi" w:hAnsiTheme="majorHAnsi" w:cs="AppleGothic"/>
                <w:i/>
                <w:sz w:val="24"/>
              </w:rPr>
              <w:t>b</w:t>
            </w:r>
            <w:r w:rsidRPr="00362504">
              <w:rPr>
                <w:rFonts w:asciiTheme="majorHAnsi" w:hAnsiTheme="majorHAnsi" w:cs="AppleGothic"/>
                <w:sz w:val="24"/>
              </w:rPr>
              <w:t xml:space="preserve"> is between 0 and 1), the function models exponential </w:t>
            </w:r>
            <w:r w:rsidRPr="00362504">
              <w:rPr>
                <w:rFonts w:asciiTheme="majorHAnsi" w:hAnsiTheme="majorHAnsi" w:cs="AppleGothic"/>
                <w:b/>
                <w:i/>
                <w:sz w:val="24"/>
              </w:rPr>
              <w:t>decay</w:t>
            </w:r>
            <w:r w:rsidRPr="00362504">
              <w:rPr>
                <w:rFonts w:asciiTheme="majorHAnsi" w:hAnsiTheme="majorHAnsi" w:cs="AppleGothic"/>
                <w:sz w:val="24"/>
              </w:rPr>
              <w:t>.</w:t>
            </w:r>
          </w:p>
        </w:tc>
      </w:tr>
    </w:tbl>
    <w:p w:rsidR="00295A93" w:rsidRDefault="00295A93" w:rsidP="004668B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ppleGothic"/>
          <w:sz w:val="24"/>
        </w:rPr>
      </w:pPr>
    </w:p>
    <w:p w:rsidR="00EC6816" w:rsidRPr="004668BA" w:rsidRDefault="004668BA" w:rsidP="004668B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  <w:b/>
          <w:caps/>
          <w:sz w:val="24"/>
        </w:rPr>
      </w:pPr>
      <w:r w:rsidRPr="004668BA">
        <w:rPr>
          <w:rFonts w:asciiTheme="majorHAnsi" w:hAnsiTheme="majorHAnsi" w:cs="AppleGothic"/>
          <w:b/>
          <w:caps/>
          <w:sz w:val="24"/>
        </w:rPr>
        <w:t>Graphing an Exponential Function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60BE4" w:rsidTr="004668BA">
        <w:trPr>
          <w:trHeight w:val="4697"/>
        </w:trPr>
        <w:tc>
          <w:tcPr>
            <w:tcW w:w="5148" w:type="dxa"/>
            <w:tcBorders>
              <w:bottom w:val="single" w:sz="4" w:space="0" w:color="auto"/>
            </w:tcBorders>
          </w:tcPr>
          <w:p w:rsidR="004668BA" w:rsidRDefault="004668BA" w:rsidP="004668BA">
            <w:pPr>
              <w:rPr>
                <w:rFonts w:asciiTheme="majorHAnsi" w:hAnsiTheme="majorHAnsi" w:cs="AppleGothic"/>
                <w:sz w:val="24"/>
              </w:rPr>
            </w:pPr>
            <w:r w:rsidRPr="007B2952">
              <w:rPr>
                <w:rFonts w:ascii="Segoe Script" w:hAnsi="Segoe Script"/>
              </w:rPr>
              <w:t xml:space="preserve">Example </w:t>
            </w:r>
            <w:r>
              <w:rPr>
                <w:rFonts w:ascii="Segoe Script" w:hAnsi="Segoe Script"/>
              </w:rPr>
              <w:t>#</w:t>
            </w:r>
            <w:r w:rsidRPr="007B2952">
              <w:rPr>
                <w:rFonts w:ascii="Segoe Script" w:hAnsi="Segoe Script"/>
              </w:rPr>
              <w:t>1</w:t>
            </w:r>
          </w:p>
          <w:p w:rsidR="00560BE4" w:rsidRPr="004668BA" w:rsidRDefault="00560BE4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b/>
                <w:sz w:val="24"/>
              </w:rPr>
            </w:pPr>
            <w:r w:rsidRPr="004668BA">
              <w:rPr>
                <w:rFonts w:asciiTheme="majorHAnsi" w:hAnsiTheme="majorHAnsi" w:cs="AppleGothic"/>
                <w:b/>
                <w:sz w:val="24"/>
              </w:rPr>
              <w:t>What is the graph of</w:t>
            </w:r>
            <m:oMath>
              <m:r>
                <m:rPr>
                  <m:sty m:val="bi"/>
                </m:rPr>
                <w:rPr>
                  <w:rFonts w:ascii="Cambria Math" w:hAnsi="Cambria Math" w:cs="AppleGothic"/>
                  <w:sz w:val="24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 w:cs="AppleGothic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ppleGothic"/>
                      <w:sz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ppleGothic"/>
                      <w:sz w:val="24"/>
                    </w:rPr>
                    <m:t>x</m:t>
                  </m:r>
                </m:sup>
              </m:sSup>
            </m:oMath>
            <w:r w:rsidRPr="004668BA">
              <w:rPr>
                <w:rFonts w:asciiTheme="majorHAnsi" w:eastAsiaTheme="minorEastAsia" w:hAnsiTheme="majorHAnsi" w:cs="AppleGothic"/>
                <w:b/>
                <w:sz w:val="24"/>
              </w:rPr>
              <w:t>?</w:t>
            </w:r>
          </w:p>
          <w:p w:rsidR="00560BE4" w:rsidRDefault="00560BE4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</w:p>
          <w:p w:rsidR="00560BE4" w:rsidRDefault="004668BA" w:rsidP="00560BE4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</w:pPr>
            <w:r w:rsidRPr="004668BA"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  <w:t>Step 1</w:t>
            </w:r>
            <w:r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  <w:t>:</w:t>
            </w:r>
          </w:p>
          <w:p w:rsidR="004668BA" w:rsidRDefault="004668BA" w:rsidP="00560BE4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2"/>
              <w:gridCol w:w="1013"/>
              <w:gridCol w:w="1013"/>
            </w:tblGrid>
            <w:tr w:rsidR="004668BA" w:rsidTr="004668BA">
              <w:trPr>
                <w:trHeight w:val="530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31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14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31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14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31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14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14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  <w:tr w:rsidR="004668BA" w:rsidTr="004668BA">
              <w:trPr>
                <w:trHeight w:val="331"/>
                <w:jc w:val="center"/>
              </w:trPr>
              <w:tc>
                <w:tcPr>
                  <w:tcW w:w="1012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  <w:tc>
                <w:tcPr>
                  <w:tcW w:w="1013" w:type="dxa"/>
                </w:tcPr>
                <w:p w:rsidR="004668BA" w:rsidRDefault="004668BA" w:rsidP="00560BE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ppleGothic"/>
                      <w:sz w:val="24"/>
                    </w:rPr>
                  </w:pPr>
                </w:p>
              </w:tc>
            </w:tr>
          </w:tbl>
          <w:p w:rsidR="00560BE4" w:rsidRDefault="00560BE4" w:rsidP="00560BE4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</w:pPr>
            <w:r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  <w:t>Step 2:</w:t>
            </w: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</w:pP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</w:pP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  <w:r>
              <w:rPr>
                <w:rFonts w:asciiTheme="majorHAnsi" w:hAnsiTheme="majorHAnsi" w:cs="AppleGothic"/>
                <w:noProof/>
                <w:sz w:val="24"/>
              </w:rPr>
              <w:drawing>
                <wp:inline distT="0" distB="0" distL="0" distR="0" wp14:anchorId="27CEAFCC" wp14:editId="3F3AE65F">
                  <wp:extent cx="2038350" cy="202236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0BA52.tmp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5" r="8224"/>
                          <a:stretch/>
                        </pic:blipFill>
                        <pic:spPr bwMode="auto">
                          <a:xfrm>
                            <a:off x="0" y="0"/>
                            <a:ext cx="2038635" cy="20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</w:tc>
      </w:tr>
      <w:tr w:rsidR="004668BA" w:rsidTr="004668BA">
        <w:tc>
          <w:tcPr>
            <w:tcW w:w="5148" w:type="dxa"/>
            <w:tcBorders>
              <w:top w:val="single" w:sz="4" w:space="0" w:color="auto"/>
            </w:tcBorders>
          </w:tcPr>
          <w:p w:rsidR="004668BA" w:rsidRPr="007B2952" w:rsidRDefault="004668BA" w:rsidP="004668BA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You Try:</w:t>
            </w: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  <w:r>
              <w:rPr>
                <w:rFonts w:asciiTheme="majorHAnsi" w:hAnsiTheme="majorHAnsi" w:cs="AppleGothic"/>
                <w:sz w:val="24"/>
              </w:rPr>
              <w:t>What is the graph of</w:t>
            </w:r>
            <m:oMath>
              <m:r>
                <w:rPr>
                  <w:rFonts w:ascii="Cambria Math" w:hAnsi="Cambria Math" w:cs="AppleGothic"/>
                  <w:sz w:val="24"/>
                </w:rPr>
                <m:t xml:space="preserve"> </m:t>
              </m:r>
              <m:r>
                <w:rPr>
                  <w:rFonts w:ascii="Cambria Math" w:hAnsi="Cambria Math" w:cs="AppleGothic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AppleGothic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ppleGothic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AppleGothic"/>
                      <w:sz w:val="24"/>
                    </w:rPr>
                    <m:t>x</m:t>
                  </m:r>
                </m:sup>
              </m:sSup>
            </m:oMath>
            <w:r>
              <w:rPr>
                <w:rFonts w:asciiTheme="majorHAnsi" w:eastAsiaTheme="minorEastAsia" w:hAnsiTheme="majorHAnsi" w:cs="AppleGothic"/>
                <w:sz w:val="24"/>
              </w:rPr>
              <w:t>?</w:t>
            </w: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</w:p>
          <w:p w:rsidR="004668BA" w:rsidRDefault="004668BA" w:rsidP="004668BA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  <w:r w:rsidRPr="004668BA">
              <w:rPr>
                <w:rFonts w:asciiTheme="majorHAnsi" w:eastAsiaTheme="minorEastAsia" w:hAnsiTheme="majorHAnsi" w:cs="AppleGothic"/>
                <w:b/>
                <w:caps/>
                <w:color w:val="FF0000"/>
                <w:sz w:val="24"/>
              </w:rPr>
              <w:t>Step 1</w:t>
            </w:r>
            <w:r>
              <w:rPr>
                <w:rFonts w:asciiTheme="majorHAnsi" w:eastAsiaTheme="minorEastAsia" w:hAnsiTheme="majorHAnsi" w:cs="AppleGothic"/>
                <w:sz w:val="24"/>
              </w:rPr>
              <w:t>: Complete the table of values below.</w:t>
            </w: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  <w:r>
              <w:rPr>
                <w:rFonts w:asciiTheme="majorHAnsi" w:hAnsiTheme="majorHAnsi" w:cs="AppleGothic"/>
                <w:noProof/>
                <w:sz w:val="24"/>
              </w:rPr>
              <w:drawing>
                <wp:inline distT="0" distB="0" distL="0" distR="0" wp14:anchorId="6A68D743" wp14:editId="531703F9">
                  <wp:extent cx="1591555" cy="24574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0DC51.tmp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14" r="19355"/>
                          <a:stretch/>
                        </pic:blipFill>
                        <pic:spPr bwMode="auto">
                          <a:xfrm>
                            <a:off x="0" y="0"/>
                            <a:ext cx="1595118" cy="246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4668BA" w:rsidRDefault="004668BA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  <w:r>
              <w:rPr>
                <w:rFonts w:asciiTheme="majorHAnsi" w:hAnsiTheme="majorHAnsi" w:cs="AppleGothic"/>
                <w:noProof/>
                <w:sz w:val="24"/>
              </w:rPr>
              <w:drawing>
                <wp:inline distT="0" distB="0" distL="0" distR="0" wp14:anchorId="3500511B" wp14:editId="683456FE">
                  <wp:extent cx="2933700" cy="25597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0FA1.tmp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676" cy="25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BE4" w:rsidRDefault="00560BE4" w:rsidP="00EC68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  <w:sz w:val="24"/>
        </w:rPr>
      </w:pPr>
    </w:p>
    <w:p w:rsidR="004668BA" w:rsidRDefault="004668BA">
      <w:pPr>
        <w:sectPr w:rsidR="004668BA" w:rsidSect="00EF7C4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668BA" w:rsidRPr="004668BA" w:rsidRDefault="00965DD8" w:rsidP="00965DD8">
      <w:pPr>
        <w:pBdr>
          <w:bottom w:val="single" w:sz="4" w:space="1" w:color="auto"/>
        </w:pBdr>
        <w:spacing w:after="0"/>
        <w:rPr>
          <w:b/>
        </w:rPr>
      </w:pPr>
      <w:r>
        <w:rPr>
          <w:rFonts w:asciiTheme="majorHAnsi" w:hAnsiTheme="majorHAnsi"/>
          <w:b/>
          <w:smallCaps/>
        </w:rPr>
        <w:lastRenderedPageBreak/>
        <w:t>Identifying Exponential Growth &amp; Decay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42CF3" w:rsidTr="00965DD8">
        <w:tc>
          <w:tcPr>
            <w:tcW w:w="5148" w:type="dxa"/>
          </w:tcPr>
          <w:p w:rsidR="00E42CF3" w:rsidRPr="007B2952" w:rsidRDefault="00E42CF3" w:rsidP="00FA0430">
            <w:pPr>
              <w:rPr>
                <w:rFonts w:ascii="Segoe Script" w:hAnsi="Segoe Script"/>
              </w:rPr>
            </w:pPr>
            <w:r w:rsidRPr="007B2952">
              <w:rPr>
                <w:rFonts w:ascii="Segoe Script" w:hAnsi="Segoe Script"/>
              </w:rPr>
              <w:t xml:space="preserve">Example </w:t>
            </w:r>
            <w:r w:rsidR="00AE1DF2">
              <w:rPr>
                <w:rFonts w:ascii="Segoe Script" w:hAnsi="Segoe Script"/>
              </w:rPr>
              <w:t>#</w:t>
            </w:r>
            <w:r w:rsidR="004668BA">
              <w:rPr>
                <w:rFonts w:ascii="Segoe Script" w:hAnsi="Segoe Script"/>
              </w:rPr>
              <w:t>2:</w:t>
            </w:r>
          </w:p>
          <w:p w:rsidR="00E42CF3" w:rsidRPr="00295A93" w:rsidRDefault="00E42CF3" w:rsidP="00FA0430">
            <w:pPr>
              <w:rPr>
                <w:rFonts w:asciiTheme="majorHAnsi" w:hAnsiTheme="majorHAnsi"/>
                <w:b/>
                <w:u w:val="single"/>
              </w:rPr>
            </w:pPr>
          </w:p>
          <w:p w:rsidR="00E42CF3" w:rsidRPr="00110B14" w:rsidRDefault="00E42CF3" w:rsidP="00F53581">
            <w:p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>The number of bacteria present in a culture is determined by the function,</w:t>
            </w: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f(x)=4000(3)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,</m:t>
              </m:r>
            </m:oMath>
            <w:r w:rsidRPr="00110B14">
              <w:rPr>
                <w:rFonts w:asciiTheme="majorHAnsi" w:hAnsiTheme="majorHAnsi"/>
              </w:rPr>
              <w:t xml:space="preserve"> where </w:t>
            </w:r>
            <m:oMath>
              <m:r>
                <w:rPr>
                  <w:rFonts w:ascii="Cambria Math" w:hAnsi="Cambria Math"/>
                  <w:u w:val="single"/>
                </w:rPr>
                <m:t>x</m:t>
              </m:r>
            </m:oMath>
            <w:proofErr w:type="gramStart"/>
            <w:r w:rsidRPr="00110B14">
              <w:rPr>
                <w:rFonts w:asciiTheme="majorHAnsi" w:hAnsiTheme="majorHAnsi"/>
                <w:u w:val="single"/>
              </w:rPr>
              <w:t xml:space="preserve"> is the number of days</w:t>
            </w:r>
            <w:proofErr w:type="gramEnd"/>
            <w:r w:rsidRPr="00110B14">
              <w:rPr>
                <w:rFonts w:asciiTheme="majorHAnsi" w:hAnsiTheme="majorHAnsi"/>
                <w:u w:val="single"/>
              </w:rPr>
              <w:t xml:space="preserve"> the culture has been growing</w:t>
            </w:r>
            <w:r w:rsidRPr="00110B14">
              <w:rPr>
                <w:rFonts w:asciiTheme="majorHAnsi" w:hAnsiTheme="majorHAnsi"/>
              </w:rPr>
              <w:t>.</w:t>
            </w: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4B5ED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 xml:space="preserve">Is the function a </w:t>
            </w:r>
            <w:r w:rsidRPr="00110B14">
              <w:rPr>
                <w:rFonts w:asciiTheme="majorHAnsi" w:hAnsiTheme="majorHAnsi"/>
                <w:b/>
                <w:i/>
              </w:rPr>
              <w:t xml:space="preserve">growth </w:t>
            </w:r>
            <w:r w:rsidRPr="00110B14">
              <w:rPr>
                <w:rFonts w:asciiTheme="majorHAnsi" w:hAnsiTheme="majorHAnsi"/>
              </w:rPr>
              <w:t xml:space="preserve">or </w:t>
            </w:r>
            <w:r w:rsidRPr="00110B14">
              <w:rPr>
                <w:rFonts w:asciiTheme="majorHAnsi" w:hAnsiTheme="majorHAnsi"/>
                <w:b/>
                <w:i/>
              </w:rPr>
              <w:t>decay</w:t>
            </w:r>
            <w:r w:rsidRPr="00110B14">
              <w:rPr>
                <w:rFonts w:asciiTheme="majorHAnsi" w:hAnsiTheme="majorHAnsi"/>
              </w:rPr>
              <w:t>?</w:t>
            </w: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C07C2B" w:rsidRPr="00110B14" w:rsidRDefault="00C07C2B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4B5ED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 xml:space="preserve">What is the </w:t>
            </w:r>
            <w:r w:rsidRPr="00110B14">
              <w:rPr>
                <w:rFonts w:asciiTheme="majorHAnsi" w:hAnsiTheme="majorHAnsi"/>
                <w:b/>
                <w:i/>
              </w:rPr>
              <w:t>initial value</w:t>
            </w:r>
            <w:r w:rsidRPr="00110B14">
              <w:rPr>
                <w:rFonts w:asciiTheme="majorHAnsi" w:hAnsiTheme="majorHAnsi"/>
              </w:rPr>
              <w:t>?</w:t>
            </w: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C07C2B" w:rsidRPr="00110B14" w:rsidRDefault="00C07C2B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4B5ED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>What is the _____________</w:t>
            </w:r>
            <w:r w:rsidRPr="00110B14">
              <w:rPr>
                <w:rFonts w:asciiTheme="majorHAnsi" w:hAnsiTheme="majorHAnsi"/>
                <w:b/>
                <w:i/>
              </w:rPr>
              <w:t xml:space="preserve"> factor</w:t>
            </w:r>
            <w:r w:rsidRPr="00110B14">
              <w:rPr>
                <w:rFonts w:asciiTheme="majorHAnsi" w:hAnsiTheme="majorHAnsi"/>
              </w:rPr>
              <w:t>?</w:t>
            </w: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EC6816">
            <w:pPr>
              <w:jc w:val="center"/>
              <w:rPr>
                <w:rFonts w:asciiTheme="majorHAnsi" w:hAnsiTheme="majorHAnsi"/>
              </w:rPr>
            </w:pPr>
          </w:p>
          <w:p w:rsidR="00C07C2B" w:rsidRPr="00110B14" w:rsidRDefault="00C07C2B" w:rsidP="00EC6816">
            <w:pPr>
              <w:jc w:val="center"/>
              <w:rPr>
                <w:rFonts w:asciiTheme="majorHAnsi" w:hAnsiTheme="majorHAnsi"/>
              </w:rPr>
            </w:pPr>
          </w:p>
          <w:p w:rsidR="00E42CF3" w:rsidRPr="00110B14" w:rsidRDefault="00E42CF3" w:rsidP="004B5ED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 xml:space="preserve">Find the number of bacteria in a culture that has been growing for </w:t>
            </w:r>
            <w:r w:rsidRPr="00110B14">
              <w:rPr>
                <w:rFonts w:asciiTheme="majorHAnsi" w:hAnsiTheme="majorHAnsi"/>
                <w:u w:val="single"/>
              </w:rPr>
              <w:t>3 days</w:t>
            </w:r>
            <w:r w:rsidRPr="00110B14">
              <w:rPr>
                <w:rFonts w:asciiTheme="majorHAnsi" w:hAnsiTheme="majorHAnsi"/>
              </w:rPr>
              <w:t>.</w:t>
            </w:r>
          </w:p>
          <w:p w:rsidR="00C07C2B" w:rsidRPr="00110B14" w:rsidRDefault="00C07C2B" w:rsidP="00C07C2B">
            <w:pPr>
              <w:rPr>
                <w:rFonts w:asciiTheme="majorHAnsi" w:hAnsiTheme="majorHAnsi"/>
              </w:rPr>
            </w:pPr>
          </w:p>
          <w:p w:rsidR="00C07C2B" w:rsidRPr="00110B14" w:rsidRDefault="00C07C2B" w:rsidP="00C07C2B">
            <w:pPr>
              <w:rPr>
                <w:rFonts w:asciiTheme="majorHAnsi" w:hAnsiTheme="majorHAnsi"/>
              </w:rPr>
            </w:pPr>
          </w:p>
          <w:p w:rsidR="00C07C2B" w:rsidRPr="00110B14" w:rsidRDefault="00C07C2B" w:rsidP="00C07C2B">
            <w:pPr>
              <w:rPr>
                <w:rFonts w:asciiTheme="majorHAnsi" w:hAnsiTheme="majorHAnsi"/>
              </w:rPr>
            </w:pPr>
          </w:p>
          <w:p w:rsidR="00E42CF3" w:rsidRDefault="00E42CF3" w:rsidP="00EC6816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</w:tc>
        <w:tc>
          <w:tcPr>
            <w:tcW w:w="5148" w:type="dxa"/>
          </w:tcPr>
          <w:p w:rsidR="00C07C2B" w:rsidRPr="007B2952" w:rsidRDefault="00753EB7" w:rsidP="00C07C2B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You Try:</w:t>
            </w:r>
          </w:p>
          <w:p w:rsidR="00E42CF3" w:rsidRDefault="00E42CF3" w:rsidP="00FA0430">
            <w:pPr>
              <w:rPr>
                <w:rFonts w:asciiTheme="majorHAnsi" w:hAnsiTheme="majorHAnsi"/>
                <w:b/>
                <w:u w:val="single"/>
              </w:rPr>
            </w:pPr>
          </w:p>
          <w:p w:rsidR="00B63CCC" w:rsidRPr="00110B14" w:rsidRDefault="00B63CCC" w:rsidP="00B63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2004, the number of bald eagles present in America was </w:t>
            </w:r>
            <w:r w:rsidRPr="00110B14">
              <w:rPr>
                <w:rFonts w:asciiTheme="majorHAnsi" w:hAnsiTheme="majorHAnsi"/>
              </w:rPr>
              <w:t>determined by the function,</w:t>
            </w: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f(x)=1000(0.96)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,</m:t>
              </m:r>
            </m:oMath>
            <w:r w:rsidRPr="00110B14">
              <w:rPr>
                <w:rFonts w:asciiTheme="majorHAnsi" w:hAnsiTheme="majorHAnsi"/>
              </w:rPr>
              <w:t xml:space="preserve"> where </w:t>
            </w:r>
            <m:oMath>
              <m:r>
                <w:rPr>
                  <w:rFonts w:ascii="Cambria Math" w:hAnsi="Cambria Math"/>
                  <w:u w:val="single"/>
                </w:rPr>
                <m:t>x</m:t>
              </m:r>
            </m:oMath>
            <w:r w:rsidRPr="00110B14">
              <w:rPr>
                <w:rFonts w:asciiTheme="majorHAnsi" w:hAnsiTheme="majorHAnsi"/>
                <w:u w:val="single"/>
              </w:rPr>
              <w:t xml:space="preserve"> is the number of </w:t>
            </w:r>
            <w:r>
              <w:rPr>
                <w:rFonts w:asciiTheme="majorHAnsi" w:hAnsiTheme="majorHAnsi"/>
                <w:u w:val="single"/>
              </w:rPr>
              <w:t>years after 2004</w:t>
            </w:r>
            <w:r w:rsidRPr="00110B14">
              <w:rPr>
                <w:rFonts w:asciiTheme="majorHAnsi" w:hAnsiTheme="majorHAnsi"/>
              </w:rPr>
              <w:t>.</w:t>
            </w: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 xml:space="preserve">Is the function a </w:t>
            </w:r>
            <w:r w:rsidRPr="00110B14">
              <w:rPr>
                <w:rFonts w:asciiTheme="majorHAnsi" w:hAnsiTheme="majorHAnsi"/>
                <w:b/>
                <w:i/>
              </w:rPr>
              <w:t xml:space="preserve">growth </w:t>
            </w:r>
            <w:r w:rsidRPr="00110B14">
              <w:rPr>
                <w:rFonts w:asciiTheme="majorHAnsi" w:hAnsiTheme="majorHAnsi"/>
              </w:rPr>
              <w:t xml:space="preserve">or </w:t>
            </w:r>
            <w:r w:rsidRPr="00110B14">
              <w:rPr>
                <w:rFonts w:asciiTheme="majorHAnsi" w:hAnsiTheme="majorHAnsi"/>
                <w:b/>
                <w:i/>
              </w:rPr>
              <w:t>decay</w:t>
            </w:r>
            <w:r w:rsidRPr="00110B14">
              <w:rPr>
                <w:rFonts w:asciiTheme="majorHAnsi" w:hAnsiTheme="majorHAnsi"/>
              </w:rPr>
              <w:t>?</w:t>
            </w: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 xml:space="preserve">What is the </w:t>
            </w:r>
            <w:r w:rsidRPr="00110B14">
              <w:rPr>
                <w:rFonts w:asciiTheme="majorHAnsi" w:hAnsiTheme="majorHAnsi"/>
                <w:b/>
                <w:i/>
              </w:rPr>
              <w:t>initial value</w:t>
            </w:r>
            <w:r w:rsidRPr="00110B14">
              <w:rPr>
                <w:rFonts w:asciiTheme="majorHAnsi" w:hAnsiTheme="majorHAnsi"/>
              </w:rPr>
              <w:t>?</w:t>
            </w: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10B14">
              <w:rPr>
                <w:rFonts w:asciiTheme="majorHAnsi" w:hAnsiTheme="majorHAnsi"/>
              </w:rPr>
              <w:t>What is the _____________</w:t>
            </w:r>
            <w:r w:rsidRPr="00110B14">
              <w:rPr>
                <w:rFonts w:asciiTheme="majorHAnsi" w:hAnsiTheme="majorHAnsi"/>
                <w:b/>
                <w:i/>
              </w:rPr>
              <w:t xml:space="preserve"> factor</w:t>
            </w:r>
            <w:r w:rsidRPr="00110B14">
              <w:rPr>
                <w:rFonts w:asciiTheme="majorHAnsi" w:hAnsiTheme="majorHAnsi"/>
              </w:rPr>
              <w:t>?</w:t>
            </w: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jc w:val="center"/>
              <w:rPr>
                <w:rFonts w:asciiTheme="majorHAnsi" w:hAnsiTheme="majorHAnsi"/>
              </w:rPr>
            </w:pPr>
          </w:p>
          <w:p w:rsidR="00B63CCC" w:rsidRPr="00110B14" w:rsidRDefault="00B63CCC" w:rsidP="00B63C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Predict the number of bald eagles </w:t>
            </w:r>
            <w:r w:rsidRPr="00B63CCC">
              <w:rPr>
                <w:rFonts w:asciiTheme="majorHAnsi" w:hAnsiTheme="majorHAnsi"/>
                <w:u w:val="single"/>
              </w:rPr>
              <w:t>in 2020</w:t>
            </w:r>
            <w:r>
              <w:rPr>
                <w:rFonts w:asciiTheme="majorHAnsi" w:hAnsiTheme="majorHAnsi"/>
              </w:rPr>
              <w:t>.</w:t>
            </w:r>
          </w:p>
          <w:p w:rsidR="00B63CCC" w:rsidRPr="00295A93" w:rsidRDefault="00B63CCC" w:rsidP="00FA043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EC6816" w:rsidRPr="00EC6816" w:rsidRDefault="00EC6816" w:rsidP="00EC68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Gothic"/>
          <w:sz w:val="24"/>
        </w:rPr>
      </w:pPr>
    </w:p>
    <w:p w:rsidR="000605CB" w:rsidRPr="0003530D" w:rsidRDefault="000605CB" w:rsidP="009275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AppleGothic"/>
        </w:rPr>
      </w:pPr>
    </w:p>
    <w:p w:rsidR="000605CB" w:rsidRPr="0003530D" w:rsidRDefault="000605CB" w:rsidP="00C85A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Gothic"/>
        </w:rPr>
      </w:pPr>
    </w:p>
    <w:p w:rsidR="000605CB" w:rsidRPr="0003530D" w:rsidRDefault="000605CB" w:rsidP="00C85ACB">
      <w:pPr>
        <w:spacing w:after="0"/>
        <w:jc w:val="center"/>
        <w:rPr>
          <w:rFonts w:asciiTheme="majorHAnsi" w:hAnsiTheme="majorHAnsi"/>
          <w:b/>
          <w:i/>
        </w:rPr>
        <w:sectPr w:rsidR="000605CB" w:rsidRPr="0003530D" w:rsidSect="00EF7C4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5477D" w:rsidRPr="00657A55" w:rsidRDefault="00DD13A8" w:rsidP="00657A55">
      <w:pPr>
        <w:pBdr>
          <w:bottom w:val="single" w:sz="4" w:space="1" w:color="auto"/>
        </w:pBdr>
        <w:spacing w:after="0"/>
        <w:rPr>
          <w:rFonts w:asciiTheme="majorHAnsi" w:hAnsiTheme="majorHAnsi"/>
          <w:caps/>
        </w:rPr>
      </w:pPr>
      <w:r w:rsidRPr="00657A55">
        <w:rPr>
          <w:rFonts w:asciiTheme="majorHAnsi" w:hAnsiTheme="majorHAnsi"/>
          <w:b/>
          <w:caps/>
        </w:rPr>
        <w:lastRenderedPageBreak/>
        <w:t>C</w:t>
      </w:r>
      <w:r w:rsidR="006B4FBB" w:rsidRPr="00657A55">
        <w:rPr>
          <w:rFonts w:asciiTheme="majorHAnsi" w:hAnsiTheme="majorHAnsi"/>
          <w:b/>
          <w:caps/>
        </w:rPr>
        <w:t>onvert</w:t>
      </w:r>
      <w:r w:rsidRPr="00657A55">
        <w:rPr>
          <w:rFonts w:asciiTheme="majorHAnsi" w:hAnsiTheme="majorHAnsi"/>
          <w:b/>
          <w:caps/>
        </w:rPr>
        <w:t>ing</w:t>
      </w:r>
      <w:r w:rsidR="006B4FBB" w:rsidRPr="00657A55">
        <w:rPr>
          <w:rFonts w:asciiTheme="majorHAnsi" w:hAnsiTheme="majorHAnsi"/>
          <w:b/>
          <w:caps/>
        </w:rPr>
        <w:t xml:space="preserve"> </w:t>
      </w:r>
      <w:r w:rsidR="00657A55">
        <w:rPr>
          <w:rFonts w:asciiTheme="majorHAnsi" w:hAnsiTheme="majorHAnsi"/>
          <w:b/>
          <w:caps/>
        </w:rPr>
        <w:t>the growth/</w:t>
      </w:r>
      <w:r w:rsidR="00C85ACB" w:rsidRPr="00657A55">
        <w:rPr>
          <w:rFonts w:asciiTheme="majorHAnsi" w:hAnsiTheme="majorHAnsi"/>
          <w:b/>
          <w:caps/>
        </w:rPr>
        <w:t xml:space="preserve">decay factor </w:t>
      </w:r>
      <w:r w:rsidR="006B4FBB" w:rsidRPr="00657A55">
        <w:rPr>
          <w:rFonts w:asciiTheme="majorHAnsi" w:hAnsiTheme="majorHAnsi"/>
          <w:b/>
          <w:caps/>
        </w:rPr>
        <w:t xml:space="preserve">to </w:t>
      </w:r>
      <w:r w:rsidR="00C85ACB" w:rsidRPr="00657A55">
        <w:rPr>
          <w:rFonts w:asciiTheme="majorHAnsi" w:hAnsiTheme="majorHAnsi"/>
          <w:b/>
          <w:caps/>
        </w:rPr>
        <w:t>the rate of increase or decrease</w:t>
      </w:r>
      <w:r w:rsidR="006B4FBB" w:rsidRPr="00657A55">
        <w:rPr>
          <w:rFonts w:asciiTheme="majorHAnsi" w:hAnsiTheme="majorHAnsi"/>
          <w:b/>
          <w:caps/>
        </w:rPr>
        <w:t xml:space="preserve"> </w:t>
      </w:r>
    </w:p>
    <w:p w:rsidR="004646C4" w:rsidRPr="0003530D" w:rsidRDefault="00A5477D" w:rsidP="00C85ACB">
      <w:pPr>
        <w:spacing w:after="0"/>
        <w:jc w:val="center"/>
        <w:rPr>
          <w:rFonts w:asciiTheme="majorHAnsi" w:hAnsiTheme="majorHAnsi"/>
        </w:rPr>
      </w:pPr>
      <w:r w:rsidRPr="0003530D">
        <w:rPr>
          <w:rFonts w:asciiTheme="majorHAnsi" w:hAnsiTheme="majorHAnsi"/>
        </w:rPr>
        <w:t>Use the directives to fill in the missing boxes in the chart below.</w:t>
      </w:r>
    </w:p>
    <w:p w:rsidR="00A46CF2" w:rsidRDefault="00A46CF2" w:rsidP="00C85ACB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A46CF2" w:rsidTr="00A46CF2">
        <w:trPr>
          <w:trHeight w:val="1520"/>
          <w:jc w:val="center"/>
        </w:trPr>
        <w:tc>
          <w:tcPr>
            <w:tcW w:w="3427" w:type="dxa"/>
            <w:vAlign w:val="center"/>
          </w:tcPr>
          <w:p w:rsidR="00A46CF2" w:rsidRDefault="00A46CF2" w:rsidP="00A46CF2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How does the population, price, etc. changes?</w:t>
            </w:r>
          </w:p>
          <w:p w:rsidR="0079573C" w:rsidRPr="0003530D" w:rsidRDefault="0079573C" w:rsidP="00A46CF2">
            <w:pPr>
              <w:jc w:val="center"/>
              <w:rPr>
                <w:rFonts w:asciiTheme="majorHAnsi" w:hAnsiTheme="majorHAnsi"/>
              </w:rPr>
            </w:pPr>
          </w:p>
          <w:p w:rsidR="00A46CF2" w:rsidRPr="0003530D" w:rsidRDefault="00A46CF2" w:rsidP="00A46CF2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Did it increase or decrease?</w:t>
            </w:r>
          </w:p>
          <w:p w:rsidR="00A46CF2" w:rsidRPr="0003530D" w:rsidRDefault="00A46CF2" w:rsidP="00A46CF2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  <w:b/>
              </w:rPr>
              <w:t>Q</w:t>
            </w:r>
            <w:r w:rsidRPr="0003530D">
              <w:rPr>
                <w:rFonts w:asciiTheme="majorHAnsi" w:hAnsiTheme="majorHAnsi"/>
              </w:rPr>
              <w:t>: How far from 100%?</w:t>
            </w:r>
          </w:p>
          <w:p w:rsidR="00A46CF2" w:rsidRDefault="00A46CF2" w:rsidP="00A46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7" w:type="dxa"/>
            <w:vAlign w:val="center"/>
          </w:tcPr>
          <w:p w:rsidR="00A46CF2" w:rsidRDefault="00A46CF2" w:rsidP="00A46CF2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 xml:space="preserve">A) </w:t>
            </w:r>
            <w:r w:rsidR="00111A03">
              <w:rPr>
                <w:rFonts w:asciiTheme="majorHAnsi" w:hAnsiTheme="majorHAnsi"/>
              </w:rPr>
              <w:t xml:space="preserve">Rate of increase </w:t>
            </w:r>
            <m:oMath>
              <m:r>
                <w:rPr>
                  <w:rFonts w:ascii="Cambria Math" w:hAnsi="Cambria Math"/>
                </w:rPr>
                <m:t>(1+…)</m:t>
              </m:r>
            </m:oMath>
          </w:p>
          <w:p w:rsidR="0079573C" w:rsidRPr="0003530D" w:rsidRDefault="0079573C" w:rsidP="00A46CF2">
            <w:pPr>
              <w:jc w:val="center"/>
              <w:rPr>
                <w:rFonts w:asciiTheme="majorHAnsi" w:hAnsiTheme="majorHAnsi"/>
              </w:rPr>
            </w:pPr>
          </w:p>
          <w:p w:rsidR="00A46CF2" w:rsidRDefault="00A46CF2" w:rsidP="00111A03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 xml:space="preserve">B) </w:t>
            </w:r>
            <w:r w:rsidR="00111A03">
              <w:rPr>
                <w:rFonts w:asciiTheme="majorHAnsi" w:hAnsiTheme="majorHAnsi"/>
              </w:rPr>
              <w:t xml:space="preserve">Rate of </w:t>
            </w:r>
            <w:r w:rsidR="00111A03">
              <w:rPr>
                <w:rFonts w:asciiTheme="majorHAnsi" w:hAnsiTheme="majorHAnsi"/>
              </w:rPr>
              <w:t>dec</w:t>
            </w:r>
            <w:r w:rsidR="00111A03">
              <w:rPr>
                <w:rFonts w:asciiTheme="majorHAnsi" w:hAnsiTheme="majorHAnsi"/>
              </w:rPr>
              <w:t xml:space="preserve">rease </w:t>
            </w:r>
            <m:oMath>
              <m:r>
                <w:rPr>
                  <w:rFonts w:ascii="Cambria Math" w:hAnsi="Cambria Math"/>
                </w:rPr>
                <m:t>(1</m:t>
              </m:r>
              <m:r>
                <w:rPr>
                  <w:rFonts w:ascii="Cambria Math" w:hAnsi="Cambria Math"/>
                </w:rPr>
                <m:t>-…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3427" w:type="dxa"/>
            <w:vAlign w:val="center"/>
          </w:tcPr>
          <w:p w:rsidR="00A46CF2" w:rsidRPr="0003530D" w:rsidRDefault="00A46CF2" w:rsidP="00A46CF2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 xml:space="preserve">This is the </w:t>
            </w:r>
            <w:r w:rsidRPr="0003530D">
              <w:rPr>
                <w:rFonts w:asciiTheme="majorHAnsi" w:hAnsiTheme="majorHAnsi"/>
                <w:b/>
                <w:i/>
              </w:rPr>
              <w:t xml:space="preserve">b </w:t>
            </w:r>
            <w:r w:rsidRPr="0003530D">
              <w:rPr>
                <w:rFonts w:asciiTheme="majorHAnsi" w:hAnsiTheme="majorHAnsi"/>
              </w:rPr>
              <w:t>in the equation.</w:t>
            </w:r>
          </w:p>
          <w:p w:rsidR="00A46CF2" w:rsidRPr="0003530D" w:rsidRDefault="00A46CF2" w:rsidP="00A46CF2">
            <w:pPr>
              <w:jc w:val="center"/>
              <w:rPr>
                <w:rFonts w:asciiTheme="majorHAnsi" w:hAnsiTheme="majorHAnsi"/>
                <w:b/>
              </w:rPr>
            </w:pPr>
          </w:p>
          <w:p w:rsidR="00A46CF2" w:rsidRDefault="00A46CF2" w:rsidP="00111A0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46CF2" w:rsidRDefault="00A46CF2" w:rsidP="00A46CF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47EAF680" wp14:editId="1BFF77E0">
                <wp:simplePos x="0" y="0"/>
                <wp:positionH relativeFrom="column">
                  <wp:posOffset>5401945</wp:posOffset>
                </wp:positionH>
                <wp:positionV relativeFrom="paragraph">
                  <wp:posOffset>36195</wp:posOffset>
                </wp:positionV>
                <wp:extent cx="0" cy="539115"/>
                <wp:effectExtent l="114300" t="0" r="76200" b="514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5.35pt;margin-top:2.85pt;width:0;height:42.4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y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" strokeweight="4.5pt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32A68B04" wp14:editId="3A2FEC99">
                <wp:simplePos x="0" y="0"/>
                <wp:positionH relativeFrom="column">
                  <wp:posOffset>3184525</wp:posOffset>
                </wp:positionH>
                <wp:positionV relativeFrom="paragraph">
                  <wp:posOffset>33020</wp:posOffset>
                </wp:positionV>
                <wp:extent cx="0" cy="539115"/>
                <wp:effectExtent l="114300" t="0" r="76200" b="5143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0.75pt;margin-top:2.6pt;width:0;height:42.4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" strokeweight="4.5pt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5B9482BF" wp14:editId="6B68B911">
                <wp:simplePos x="0" y="0"/>
                <wp:positionH relativeFrom="column">
                  <wp:posOffset>1001395</wp:posOffset>
                </wp:positionH>
                <wp:positionV relativeFrom="paragraph">
                  <wp:posOffset>33655</wp:posOffset>
                </wp:positionV>
                <wp:extent cx="0" cy="539115"/>
                <wp:effectExtent l="114300" t="0" r="76200" b="514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8.85pt;margin-top:2.65pt;width:0;height:42.4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" strokeweight="4.5pt">
                <v:stroke endarrow="block"/>
              </v:shape>
            </w:pict>
          </mc:Fallback>
        </mc:AlternateContent>
      </w:r>
    </w:p>
    <w:p w:rsidR="00A46CF2" w:rsidRDefault="00A46CF2" w:rsidP="00A46CF2">
      <w:pPr>
        <w:spacing w:after="0"/>
        <w:rPr>
          <w:rFonts w:asciiTheme="majorHAnsi" w:hAnsiTheme="majorHAnsi"/>
        </w:rPr>
      </w:pPr>
    </w:p>
    <w:p w:rsidR="00A46CF2" w:rsidRDefault="00A46CF2" w:rsidP="00A46CF2">
      <w:pPr>
        <w:spacing w:after="0"/>
        <w:rPr>
          <w:rFonts w:asciiTheme="majorHAnsi" w:hAnsiTheme="majorHAnsi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229"/>
        <w:gridCol w:w="3229"/>
        <w:gridCol w:w="3910"/>
      </w:tblGrid>
      <w:tr w:rsidR="00CB6B71" w:rsidRPr="0003530D" w:rsidTr="00A46CF2">
        <w:trPr>
          <w:trHeight w:val="539"/>
        </w:trPr>
        <w:tc>
          <w:tcPr>
            <w:tcW w:w="3229" w:type="dxa"/>
            <w:vAlign w:val="center"/>
          </w:tcPr>
          <w:p w:rsidR="00C85ACB" w:rsidRPr="0003530D" w:rsidRDefault="00CB6B71" w:rsidP="00C85AC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3530D">
              <w:rPr>
                <w:rFonts w:asciiTheme="majorHAnsi" w:hAnsiTheme="majorHAnsi"/>
                <w:b/>
                <w:i/>
              </w:rPr>
              <w:t>Rate</w:t>
            </w:r>
            <w:r w:rsidR="00C85ACB" w:rsidRPr="0003530D">
              <w:rPr>
                <w:rFonts w:asciiTheme="majorHAnsi" w:hAnsiTheme="majorHAnsi"/>
                <w:b/>
                <w:i/>
              </w:rPr>
              <w:t xml:space="preserve"> (Percent)</w:t>
            </w:r>
          </w:p>
          <w:p w:rsidR="004626B5" w:rsidRPr="0003530D" w:rsidRDefault="00CB6B71" w:rsidP="00C85AC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3530D">
              <w:rPr>
                <w:rFonts w:asciiTheme="majorHAnsi" w:hAnsiTheme="majorHAnsi"/>
                <w:b/>
                <w:i/>
              </w:rPr>
              <w:t>Increase</w:t>
            </w:r>
            <w:r w:rsidR="00C85ACB" w:rsidRPr="0003530D">
              <w:rPr>
                <w:rFonts w:asciiTheme="majorHAnsi" w:hAnsiTheme="majorHAnsi"/>
                <w:b/>
                <w:i/>
              </w:rPr>
              <w:t xml:space="preserve"> or </w:t>
            </w:r>
            <w:r w:rsidRPr="0003530D">
              <w:rPr>
                <w:rFonts w:asciiTheme="majorHAnsi" w:hAnsiTheme="majorHAnsi"/>
                <w:b/>
                <w:i/>
              </w:rPr>
              <w:t>Decrease</w:t>
            </w:r>
          </w:p>
        </w:tc>
        <w:tc>
          <w:tcPr>
            <w:tcW w:w="3229" w:type="dxa"/>
            <w:vAlign w:val="center"/>
          </w:tcPr>
          <w:p w:rsidR="004626B5" w:rsidRPr="0003530D" w:rsidRDefault="00CB6B71" w:rsidP="00111A0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3530D">
              <w:rPr>
                <w:rFonts w:asciiTheme="majorHAnsi" w:hAnsiTheme="majorHAnsi"/>
                <w:b/>
                <w:i/>
              </w:rPr>
              <w:t>Growth</w:t>
            </w:r>
            <w:r w:rsidR="00C85ACB" w:rsidRPr="0003530D">
              <w:rPr>
                <w:rFonts w:asciiTheme="majorHAnsi" w:hAnsiTheme="majorHAnsi"/>
                <w:b/>
                <w:i/>
              </w:rPr>
              <w:t xml:space="preserve"> or </w:t>
            </w:r>
            <w:r w:rsidRPr="0003530D">
              <w:rPr>
                <w:rFonts w:asciiTheme="majorHAnsi" w:hAnsiTheme="majorHAnsi"/>
                <w:b/>
                <w:i/>
              </w:rPr>
              <w:t>Decay Factor (</w:t>
            </w:r>
            <w:r w:rsidR="00111A03">
              <w:rPr>
                <w:rFonts w:asciiTheme="majorHAnsi" w:hAnsiTheme="majorHAnsi"/>
                <w:b/>
                <w:i/>
              </w:rPr>
              <w:t>Decimal</w:t>
            </w:r>
            <w:r w:rsidR="00D179C6" w:rsidRPr="0003530D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910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3530D">
              <w:rPr>
                <w:rFonts w:asciiTheme="majorHAnsi" w:hAnsiTheme="majorHAnsi"/>
                <w:b/>
                <w:i/>
              </w:rPr>
              <w:t>Growth</w:t>
            </w:r>
            <w:r w:rsidR="00C85ACB" w:rsidRPr="0003530D">
              <w:rPr>
                <w:rFonts w:asciiTheme="majorHAnsi" w:hAnsiTheme="majorHAnsi"/>
                <w:b/>
                <w:i/>
              </w:rPr>
              <w:t xml:space="preserve"> or </w:t>
            </w:r>
            <w:r w:rsidRPr="0003530D">
              <w:rPr>
                <w:rFonts w:asciiTheme="majorHAnsi" w:hAnsiTheme="majorHAnsi"/>
                <w:b/>
                <w:i/>
              </w:rPr>
              <w:t>Decay Factor  (Decimal)</w:t>
            </w:r>
          </w:p>
        </w:tc>
      </w:tr>
      <w:tr w:rsidR="00CB6B71" w:rsidRPr="0003530D" w:rsidTr="00A46CF2">
        <w:trPr>
          <w:trHeight w:val="431"/>
        </w:trPr>
        <w:tc>
          <w:tcPr>
            <w:tcW w:w="3229" w:type="dxa"/>
            <w:vAlign w:val="center"/>
          </w:tcPr>
          <w:p w:rsidR="00CB6B71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50</w:t>
            </w:r>
            <w:r w:rsidR="002509BF" w:rsidRPr="0003530D">
              <w:rPr>
                <w:rFonts w:asciiTheme="majorHAnsi" w:hAnsiTheme="majorHAnsi"/>
              </w:rPr>
              <w:t>% increase</w:t>
            </w:r>
          </w:p>
        </w:tc>
        <w:tc>
          <w:tcPr>
            <w:tcW w:w="3229" w:type="dxa"/>
            <w:vAlign w:val="center"/>
          </w:tcPr>
          <w:p w:rsidR="00CB6B71" w:rsidRPr="0003530D" w:rsidRDefault="00111A03" w:rsidP="00111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</w:t>
            </w:r>
          </w:p>
        </w:tc>
        <w:tc>
          <w:tcPr>
            <w:tcW w:w="3910" w:type="dxa"/>
            <w:vAlign w:val="center"/>
          </w:tcPr>
          <w:p w:rsidR="00CB6B71" w:rsidRPr="0003530D" w:rsidRDefault="00560BE4" w:rsidP="00D637B4">
            <w:pPr>
              <w:jc w:val="center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.5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1.5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CB6B71" w:rsidRPr="0003530D" w:rsidTr="00A46CF2">
        <w:trPr>
          <w:trHeight w:val="440"/>
        </w:trPr>
        <w:tc>
          <w:tcPr>
            <w:tcW w:w="3229" w:type="dxa"/>
            <w:vAlign w:val="center"/>
          </w:tcPr>
          <w:p w:rsidR="00C85ACB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35% increase</w:t>
            </w:r>
          </w:p>
        </w:tc>
        <w:tc>
          <w:tcPr>
            <w:tcW w:w="3229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B6B71" w:rsidRPr="00D637B4" w:rsidRDefault="00560BE4" w:rsidP="00C85ACB">
            <w:pPr>
              <w:jc w:val="center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CB6B71" w:rsidRPr="0003530D" w:rsidTr="00A46CF2">
        <w:trPr>
          <w:trHeight w:val="431"/>
        </w:trPr>
        <w:tc>
          <w:tcPr>
            <w:tcW w:w="3229" w:type="dxa"/>
            <w:vAlign w:val="center"/>
          </w:tcPr>
          <w:p w:rsidR="00CB6B71" w:rsidRPr="0003530D" w:rsidRDefault="00D179C6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4% increase</w:t>
            </w:r>
          </w:p>
        </w:tc>
        <w:tc>
          <w:tcPr>
            <w:tcW w:w="3229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B6B71" w:rsidRPr="00D637B4" w:rsidRDefault="00560BE4" w:rsidP="00C8784B">
            <w:pPr>
              <w:jc w:val="center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           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CB6B71" w:rsidRPr="0003530D" w:rsidTr="00A46CF2">
        <w:trPr>
          <w:trHeight w:val="440"/>
        </w:trPr>
        <w:tc>
          <w:tcPr>
            <w:tcW w:w="3229" w:type="dxa"/>
            <w:vAlign w:val="center"/>
          </w:tcPr>
          <w:p w:rsidR="00CB6B71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3.5% increase</w:t>
            </w:r>
          </w:p>
        </w:tc>
        <w:tc>
          <w:tcPr>
            <w:tcW w:w="3229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B6B71" w:rsidRPr="00D637B4" w:rsidRDefault="00560BE4" w:rsidP="00C85ACB">
            <w:pPr>
              <w:jc w:val="center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CB6B71" w:rsidRPr="0003530D" w:rsidTr="00A46CF2">
        <w:trPr>
          <w:trHeight w:val="449"/>
        </w:trPr>
        <w:tc>
          <w:tcPr>
            <w:tcW w:w="3229" w:type="dxa"/>
            <w:vAlign w:val="center"/>
          </w:tcPr>
          <w:p w:rsidR="00CB6B71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0.7% increase</w:t>
            </w:r>
          </w:p>
        </w:tc>
        <w:tc>
          <w:tcPr>
            <w:tcW w:w="3229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CB6B71" w:rsidRPr="0003530D" w:rsidTr="00A46CF2">
        <w:trPr>
          <w:trHeight w:val="440"/>
        </w:trPr>
        <w:tc>
          <w:tcPr>
            <w:tcW w:w="3229" w:type="dxa"/>
            <w:vAlign w:val="center"/>
          </w:tcPr>
          <w:p w:rsidR="00CB6B71" w:rsidRPr="0003530D" w:rsidRDefault="00560BE4" w:rsidP="00C85ACB">
            <w:pPr>
              <w:jc w:val="center"/>
              <w:rPr>
                <w:rFonts w:asciiTheme="majorHAnsi" w:hAnsiTheme="maj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85ACB" w:rsidRPr="0003530D">
              <w:rPr>
                <w:rFonts w:asciiTheme="majorHAnsi" w:eastAsiaTheme="minorEastAsia" w:hAnsiTheme="majorHAnsi"/>
              </w:rPr>
              <w:t xml:space="preserve"> increase</w:t>
            </w:r>
          </w:p>
        </w:tc>
        <w:tc>
          <w:tcPr>
            <w:tcW w:w="3229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C85ACB" w:rsidRPr="0003530D" w:rsidTr="00A46CF2">
        <w:trPr>
          <w:trHeight w:val="431"/>
        </w:trPr>
        <w:tc>
          <w:tcPr>
            <w:tcW w:w="3229" w:type="dxa"/>
            <w:vAlign w:val="center"/>
          </w:tcPr>
          <w:p w:rsidR="00C85ACB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C85ACB" w:rsidRPr="0003530D" w:rsidRDefault="00111A03" w:rsidP="00111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10" w:type="dxa"/>
            <w:vAlign w:val="center"/>
          </w:tcPr>
          <w:p w:rsidR="00C85ACB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CB6B71" w:rsidRPr="0003530D" w:rsidTr="00A46CF2">
        <w:trPr>
          <w:trHeight w:val="431"/>
        </w:trPr>
        <w:tc>
          <w:tcPr>
            <w:tcW w:w="3229" w:type="dxa"/>
            <w:vAlign w:val="center"/>
          </w:tcPr>
          <w:p w:rsidR="00CB6B71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50% decrease</w:t>
            </w:r>
          </w:p>
        </w:tc>
        <w:tc>
          <w:tcPr>
            <w:tcW w:w="3229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B6B71" w:rsidRPr="0003530D" w:rsidRDefault="00CB6B71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40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111A03" w:rsidP="00111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0.75</w:t>
            </w:r>
          </w:p>
        </w:tc>
        <w:tc>
          <w:tcPr>
            <w:tcW w:w="3910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49"/>
        </w:trPr>
        <w:tc>
          <w:tcPr>
            <w:tcW w:w="3229" w:type="dxa"/>
            <w:vAlign w:val="center"/>
          </w:tcPr>
          <w:p w:rsidR="00A5477D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2% decrease</w:t>
            </w:r>
          </w:p>
        </w:tc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40"/>
        </w:trPr>
        <w:tc>
          <w:tcPr>
            <w:tcW w:w="3229" w:type="dxa"/>
            <w:vAlign w:val="center"/>
          </w:tcPr>
          <w:p w:rsidR="00A5477D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4.1% decrease</w:t>
            </w:r>
          </w:p>
        </w:tc>
        <w:tc>
          <w:tcPr>
            <w:tcW w:w="3229" w:type="dxa"/>
            <w:vAlign w:val="center"/>
          </w:tcPr>
          <w:p w:rsidR="00A5477D" w:rsidRPr="0003530D" w:rsidRDefault="00A5477D" w:rsidP="00C74580">
            <w:pPr>
              <w:pStyle w:val="Heading1"/>
              <w:outlineLvl w:val="0"/>
            </w:pPr>
          </w:p>
        </w:tc>
        <w:tc>
          <w:tcPr>
            <w:tcW w:w="3910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49"/>
        </w:trPr>
        <w:tc>
          <w:tcPr>
            <w:tcW w:w="3229" w:type="dxa"/>
            <w:vAlign w:val="center"/>
          </w:tcPr>
          <w:p w:rsidR="00A5477D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0.8% decrease</w:t>
            </w:r>
          </w:p>
        </w:tc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31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  <w:r w:rsidRPr="0003530D">
              <w:rPr>
                <w:rFonts w:asciiTheme="majorHAnsi" w:hAnsiTheme="majorHAnsi"/>
              </w:rPr>
              <w:t>1</w:t>
            </w:r>
            <w:r w:rsidR="00111A03">
              <w:rPr>
                <w:rFonts w:asciiTheme="majorHAnsi" w:hAnsiTheme="majorHAnsi"/>
              </w:rPr>
              <w:t>.05</w:t>
            </w:r>
          </w:p>
        </w:tc>
        <w:tc>
          <w:tcPr>
            <w:tcW w:w="3910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31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A5477D" w:rsidRPr="0003530D" w:rsidRDefault="00560BE4" w:rsidP="006038E9">
            <w:pPr>
              <w:jc w:val="center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1.2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A5477D" w:rsidRPr="0003530D" w:rsidTr="00A46CF2">
        <w:trPr>
          <w:trHeight w:val="431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111A03" w:rsidP="00C85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.8</w:t>
            </w:r>
          </w:p>
        </w:tc>
        <w:tc>
          <w:tcPr>
            <w:tcW w:w="3910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</w:tr>
      <w:tr w:rsidR="00A5477D" w:rsidRPr="0003530D" w:rsidTr="00A46CF2">
        <w:trPr>
          <w:trHeight w:val="431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A5477D" w:rsidRPr="0003530D" w:rsidRDefault="00560BE4" w:rsidP="006038E9">
            <w:pPr>
              <w:jc w:val="center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0.7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A5477D" w:rsidRPr="0003530D" w:rsidTr="00A46CF2">
        <w:trPr>
          <w:trHeight w:val="431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A5477D" w:rsidRPr="0003530D" w:rsidRDefault="00560BE4" w:rsidP="006038E9">
            <w:pPr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0.965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A5477D" w:rsidRPr="0003530D" w:rsidTr="00A46CF2">
        <w:trPr>
          <w:trHeight w:val="431"/>
        </w:trPr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A5477D" w:rsidRPr="0003530D" w:rsidRDefault="00A5477D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6038E9" w:rsidRPr="0003530D" w:rsidRDefault="00560BE4" w:rsidP="006038E9">
            <w:pPr>
              <w:jc w:val="center"/>
              <w:rPr>
                <w:rFonts w:asciiTheme="majorHAnsi" w:eastAsiaTheme="minorEastAsia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C85ACB" w:rsidRPr="0003530D" w:rsidTr="00A46CF2">
        <w:trPr>
          <w:trHeight w:val="431"/>
        </w:trPr>
        <w:tc>
          <w:tcPr>
            <w:tcW w:w="3229" w:type="dxa"/>
            <w:vAlign w:val="center"/>
          </w:tcPr>
          <w:p w:rsidR="00C85ACB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9" w:type="dxa"/>
            <w:vAlign w:val="center"/>
          </w:tcPr>
          <w:p w:rsidR="00C85ACB" w:rsidRPr="0003530D" w:rsidRDefault="00C85ACB" w:rsidP="00C85A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0" w:type="dxa"/>
            <w:vAlign w:val="center"/>
          </w:tcPr>
          <w:p w:rsidR="00C85ACB" w:rsidRPr="0003530D" w:rsidRDefault="00560BE4" w:rsidP="006038E9">
            <w:pPr>
              <w:jc w:val="center"/>
              <w:rPr>
                <w:rFonts w:asciiTheme="majorHAnsi" w:eastAsia="Calibri" w:hAnsiTheme="majorHAns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</w:tbl>
    <w:p w:rsidR="00A46CF2" w:rsidRDefault="00A46CF2" w:rsidP="00C85ACB">
      <w:pPr>
        <w:spacing w:after="0"/>
        <w:rPr>
          <w:rFonts w:asciiTheme="majorHAnsi" w:hAnsiTheme="majorHAnsi"/>
        </w:rPr>
      </w:pPr>
    </w:p>
    <w:p w:rsidR="00A46CF2" w:rsidRDefault="00A46CF2" w:rsidP="00C85ACB">
      <w:pPr>
        <w:spacing w:after="0"/>
        <w:rPr>
          <w:rFonts w:asciiTheme="majorHAnsi" w:hAnsiTheme="majorHAnsi"/>
        </w:rPr>
        <w:sectPr w:rsidR="00A46CF2" w:rsidSect="00EF7C4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57A55" w:rsidRPr="004668BA" w:rsidRDefault="00657A55" w:rsidP="00657A55">
      <w:pPr>
        <w:pBdr>
          <w:bottom w:val="single" w:sz="4" w:space="1" w:color="auto"/>
        </w:pBdr>
        <w:spacing w:after="0"/>
        <w:rPr>
          <w:b/>
        </w:rPr>
      </w:pPr>
      <w:r>
        <w:rPr>
          <w:rFonts w:asciiTheme="majorHAnsi" w:hAnsiTheme="majorHAnsi"/>
          <w:b/>
          <w:smallCaps/>
        </w:rPr>
        <w:lastRenderedPageBreak/>
        <w:t>Modeling with Exponential Functions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1671A5" w:rsidTr="00657A55">
        <w:trPr>
          <w:trHeight w:val="7947"/>
        </w:trPr>
        <w:tc>
          <w:tcPr>
            <w:tcW w:w="5148" w:type="dxa"/>
          </w:tcPr>
          <w:p w:rsidR="0067050E" w:rsidRPr="0067050E" w:rsidRDefault="001671A5" w:rsidP="0067050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Segoe Script" w:hAnsi="Segoe Script"/>
                <w:sz w:val="24"/>
                <w:szCs w:val="24"/>
              </w:rPr>
            </w:pPr>
            <w:r w:rsidRPr="0067050E">
              <w:rPr>
                <w:rFonts w:ascii="Segoe Script" w:hAnsi="Segoe Script"/>
                <w:sz w:val="24"/>
                <w:szCs w:val="24"/>
              </w:rPr>
              <w:t xml:space="preserve">Example </w:t>
            </w:r>
            <w:r w:rsidR="006E3FE6">
              <w:rPr>
                <w:rFonts w:ascii="Segoe Script" w:hAnsi="Segoe Script"/>
                <w:sz w:val="24"/>
                <w:szCs w:val="24"/>
              </w:rPr>
              <w:t>#</w:t>
            </w:r>
            <w:r w:rsidR="00657A55">
              <w:rPr>
                <w:rFonts w:ascii="Segoe Script" w:hAnsi="Segoe Script"/>
                <w:sz w:val="24"/>
                <w:szCs w:val="24"/>
              </w:rPr>
              <w:t>3</w:t>
            </w: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71A5">
              <w:rPr>
                <w:rFonts w:asciiTheme="majorHAnsi" w:hAnsiTheme="majorHAnsi"/>
                <w:sz w:val="24"/>
                <w:szCs w:val="24"/>
              </w:rPr>
              <w:t>The population of the United States in 1994 was about 260 million, with an average annual rate increase of about 0.7%.</w:t>
            </w:r>
          </w:p>
          <w:p w:rsid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BD11A3" w:rsidRPr="001671A5" w:rsidRDefault="00BD11A3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BD11A3" w:rsidRDefault="001671A5" w:rsidP="00BD11A3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BD11A3">
              <w:rPr>
                <w:rFonts w:asciiTheme="majorHAnsi" w:hAnsiTheme="majorHAnsi"/>
                <w:sz w:val="24"/>
                <w:szCs w:val="24"/>
              </w:rPr>
              <w:t xml:space="preserve">What is the </w:t>
            </w:r>
            <w:r w:rsidRPr="00BD11A3">
              <w:rPr>
                <w:rFonts w:asciiTheme="majorHAnsi" w:hAnsiTheme="majorHAnsi"/>
                <w:b/>
                <w:i/>
                <w:sz w:val="24"/>
                <w:szCs w:val="24"/>
              </w:rPr>
              <w:t>growth factor</w:t>
            </w:r>
            <w:r w:rsidRPr="00BD11A3">
              <w:rPr>
                <w:rFonts w:asciiTheme="majorHAnsi" w:hAnsiTheme="majorHAnsi"/>
                <w:sz w:val="24"/>
                <w:szCs w:val="24"/>
              </w:rPr>
              <w:t xml:space="preserve"> for the United States?</w:t>
            </w: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BD11A3" w:rsidRPr="001671A5" w:rsidRDefault="00BD11A3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BD11A3" w:rsidRDefault="001671A5" w:rsidP="00BD11A3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D11A3">
              <w:rPr>
                <w:rFonts w:asciiTheme="majorHAnsi" w:hAnsiTheme="majorHAnsi"/>
                <w:sz w:val="24"/>
                <w:szCs w:val="24"/>
              </w:rPr>
              <w:t>Write an e</w:t>
            </w:r>
            <w:r w:rsidRPr="00BD11A3">
              <w:rPr>
                <w:rFonts w:asciiTheme="majorHAnsi" w:hAnsiTheme="majorHAnsi"/>
                <w:i/>
                <w:sz w:val="24"/>
                <w:szCs w:val="24"/>
              </w:rPr>
              <w:t xml:space="preserve">quation </w:t>
            </w:r>
            <w:r w:rsidRPr="00BD11A3">
              <w:rPr>
                <w:rFonts w:asciiTheme="majorHAnsi" w:hAnsiTheme="majorHAnsi"/>
                <w:sz w:val="24"/>
                <w:szCs w:val="24"/>
              </w:rPr>
              <w:t xml:space="preserve">that models the future growth of the United States population. To write the equation we will use </w:t>
            </w:r>
            <m:oMath>
              <m:sSup>
                <m:sSupPr>
                  <m:ctrlPr>
                    <w:rPr>
                      <w:rFonts w:ascii="Cambria Math" w:eastAsia="MS Mincho" w:hAnsi="Cambria Math" w:cs="MS Mincho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 xml:space="preserve"> y=a(b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,</m:t>
              </m:r>
            </m:oMath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 xml:space="preserve"> where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 </m:t>
              </m:r>
            </m:oMath>
            <w:proofErr w:type="gramStart"/>
            <w:r w:rsidR="00B63CCC">
              <w:rPr>
                <w:rFonts w:asciiTheme="majorHAnsi" w:eastAsiaTheme="minorEastAsia" w:hAnsiTheme="majorHAnsi"/>
                <w:sz w:val="24"/>
                <w:szCs w:val="24"/>
              </w:rPr>
              <w:t xml:space="preserve">is 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>t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  <w:t>he number of years after 1994</w:t>
            </w:r>
            <w:proofErr w:type="gramEnd"/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 xml:space="preserve"> and </w:t>
            </w:r>
            <w:r w:rsidRPr="00BD11A3">
              <w:rPr>
                <w:rFonts w:asciiTheme="majorHAnsi" w:eastAsiaTheme="minorEastAsia" w:hAnsiTheme="majorHAnsi"/>
                <w:i/>
                <w:sz w:val="24"/>
                <w:szCs w:val="24"/>
              </w:rPr>
              <w:t xml:space="preserve">y 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 xml:space="preserve">is 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  <w:t>the population in millions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>.</w:t>
            </w: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</w:pP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</w:pP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</w:pPr>
          </w:p>
          <w:p w:rsidR="001671A5" w:rsidRPr="001671A5" w:rsidRDefault="001671A5" w:rsidP="00A46CF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1671A5" w:rsidRPr="00BD11A3" w:rsidRDefault="001671A5" w:rsidP="00BD11A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>Find the population of the United States in 1999.</w:t>
            </w:r>
          </w:p>
          <w:p w:rsidR="001671A5" w:rsidRDefault="001671A5" w:rsidP="00C85AC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117F" w:rsidRDefault="0082117F" w:rsidP="00C85AC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117F" w:rsidRPr="001671A5" w:rsidRDefault="0082117F" w:rsidP="00C85A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67050E" w:rsidRPr="0067050E" w:rsidRDefault="001671A5" w:rsidP="0067050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Segoe Script" w:hAnsi="Segoe Script"/>
                <w:sz w:val="24"/>
                <w:szCs w:val="24"/>
              </w:rPr>
            </w:pPr>
            <w:r w:rsidRPr="0067050E">
              <w:rPr>
                <w:rFonts w:ascii="Segoe Script" w:hAnsi="Segoe Script"/>
                <w:sz w:val="24"/>
                <w:szCs w:val="24"/>
              </w:rPr>
              <w:t xml:space="preserve">Example </w:t>
            </w:r>
            <w:r w:rsidR="006E3FE6">
              <w:rPr>
                <w:rFonts w:ascii="Segoe Script" w:hAnsi="Segoe Script"/>
                <w:sz w:val="24"/>
                <w:szCs w:val="24"/>
              </w:rPr>
              <w:t>#</w:t>
            </w:r>
            <w:r w:rsidR="00657A55">
              <w:rPr>
                <w:rFonts w:ascii="Segoe Script" w:hAnsi="Segoe Script"/>
                <w:sz w:val="24"/>
                <w:szCs w:val="24"/>
              </w:rPr>
              <w:t>4</w:t>
            </w: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671A5">
              <w:rPr>
                <w:rFonts w:asciiTheme="majorHAnsi" w:hAnsiTheme="majorHAnsi"/>
                <w:sz w:val="24"/>
                <w:szCs w:val="24"/>
              </w:rPr>
              <w:t xml:space="preserve">The population of an endangered species of wild cat decreases at a rate of 3.5% per year. You have counted 80 of these animals in the habitat you are studying. </w:t>
            </w: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BD11A3" w:rsidRDefault="001671A5" w:rsidP="00BD11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BD11A3">
              <w:rPr>
                <w:rFonts w:asciiTheme="majorHAnsi" w:hAnsiTheme="majorHAnsi"/>
                <w:sz w:val="24"/>
                <w:szCs w:val="24"/>
              </w:rPr>
              <w:t xml:space="preserve">What is the </w:t>
            </w:r>
            <w:r w:rsidRPr="00BD11A3">
              <w:rPr>
                <w:rFonts w:asciiTheme="majorHAnsi" w:hAnsiTheme="majorHAnsi"/>
                <w:b/>
                <w:i/>
                <w:sz w:val="24"/>
                <w:szCs w:val="24"/>
              </w:rPr>
              <w:t>______________</w:t>
            </w:r>
            <w:proofErr w:type="gramStart"/>
            <w:r w:rsidRPr="00BD11A3">
              <w:rPr>
                <w:rFonts w:asciiTheme="majorHAnsi" w:hAnsiTheme="majorHAnsi"/>
                <w:b/>
                <w:i/>
                <w:sz w:val="24"/>
                <w:szCs w:val="24"/>
              </w:rPr>
              <w:t>_  factor</w:t>
            </w:r>
            <w:proofErr w:type="gramEnd"/>
            <w:r w:rsidRPr="00BD11A3">
              <w:rPr>
                <w:rFonts w:asciiTheme="majorHAnsi" w:hAnsiTheme="majorHAnsi"/>
                <w:sz w:val="24"/>
                <w:szCs w:val="24"/>
              </w:rPr>
              <w:t xml:space="preserve"> for the United States?</w:t>
            </w: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1671A5" w:rsidRPr="00BD11A3" w:rsidRDefault="001671A5" w:rsidP="00BD11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D11A3">
              <w:rPr>
                <w:rFonts w:asciiTheme="majorHAnsi" w:hAnsiTheme="majorHAnsi"/>
                <w:sz w:val="24"/>
                <w:szCs w:val="24"/>
              </w:rPr>
              <w:t>Write an e</w:t>
            </w:r>
            <w:r w:rsidRPr="00BD11A3">
              <w:rPr>
                <w:rFonts w:asciiTheme="majorHAnsi" w:hAnsiTheme="majorHAnsi"/>
                <w:i/>
                <w:sz w:val="24"/>
                <w:szCs w:val="24"/>
              </w:rPr>
              <w:t xml:space="preserve">quation </w:t>
            </w:r>
            <w:r w:rsidRPr="00BD11A3">
              <w:rPr>
                <w:rFonts w:asciiTheme="majorHAnsi" w:hAnsiTheme="majorHAnsi"/>
                <w:sz w:val="24"/>
                <w:szCs w:val="24"/>
              </w:rPr>
              <w:t xml:space="preserve">that models the future decline of the endangered population. To write the equation we will use </w:t>
            </w:r>
            <m:oMath>
              <m:sSup>
                <m:sSupPr>
                  <m:ctrlPr>
                    <w:rPr>
                      <w:rFonts w:ascii="Cambria Math" w:eastAsia="MS Mincho" w:hAnsi="Cambria Math" w:cs="MS Mincho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 xml:space="preserve"> y=a(b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,</m:t>
              </m:r>
            </m:oMath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 xml:space="preserve"> where </w:t>
            </w:r>
            <w:r w:rsidRPr="00BD11A3">
              <w:rPr>
                <w:rFonts w:asciiTheme="majorHAnsi" w:eastAsiaTheme="minorEastAsia" w:hAnsiTheme="majorHAnsi"/>
                <w:i/>
                <w:sz w:val="24"/>
                <w:szCs w:val="24"/>
              </w:rPr>
              <w:t xml:space="preserve">x 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>t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  <w:t>he number of years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 xml:space="preserve"> and </w:t>
            </w:r>
            <w:r w:rsidRPr="00BD11A3">
              <w:rPr>
                <w:rFonts w:asciiTheme="majorHAnsi" w:eastAsiaTheme="minorEastAsia" w:hAnsiTheme="majorHAnsi"/>
                <w:i/>
                <w:sz w:val="24"/>
                <w:szCs w:val="24"/>
              </w:rPr>
              <w:t xml:space="preserve">y </w:t>
            </w:r>
            <w:proofErr w:type="gramStart"/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 xml:space="preserve">is </w:t>
            </w:r>
            <w:r w:rsidRPr="00BD11A3"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  <w:t>the population</w:t>
            </w:r>
            <w:proofErr w:type="gramEnd"/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>.</w:t>
            </w: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</w:pPr>
          </w:p>
          <w:p w:rsid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</w:pPr>
          </w:p>
          <w:p w:rsidR="0081191B" w:rsidRPr="001671A5" w:rsidRDefault="0081191B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  <w:u w:val="single"/>
              </w:rPr>
            </w:pPr>
          </w:p>
          <w:p w:rsidR="001671A5" w:rsidRPr="001671A5" w:rsidRDefault="001671A5" w:rsidP="001671A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1671A5" w:rsidRPr="00BD11A3" w:rsidRDefault="001671A5" w:rsidP="00BD11A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D11A3">
              <w:rPr>
                <w:rFonts w:asciiTheme="majorHAnsi" w:eastAsiaTheme="minorEastAsia" w:hAnsiTheme="majorHAnsi"/>
                <w:sz w:val="24"/>
                <w:szCs w:val="24"/>
              </w:rPr>
              <w:t>Find the population of the species in ten years.</w:t>
            </w:r>
          </w:p>
          <w:p w:rsidR="00BD11A3" w:rsidRDefault="00BD11A3" w:rsidP="00BD11A3">
            <w:pPr>
              <w:rPr>
                <w:sz w:val="24"/>
                <w:szCs w:val="24"/>
              </w:rPr>
            </w:pPr>
          </w:p>
          <w:p w:rsidR="001671A5" w:rsidRPr="001671A5" w:rsidRDefault="001671A5" w:rsidP="00657A5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D325A3" w:rsidRDefault="00D325A3" w:rsidP="00D325A3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Theme="majorHAnsi" w:hAnsiTheme="majorHAnsi"/>
          <w:b/>
          <w:sz w:val="32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14085" w:rsidRPr="0003530D" w:rsidTr="00657A55">
        <w:tc>
          <w:tcPr>
            <w:tcW w:w="5148" w:type="dxa"/>
          </w:tcPr>
          <w:p w:rsidR="00514085" w:rsidRPr="009F40B9" w:rsidRDefault="00514085" w:rsidP="009F40B9">
            <w:pPr>
              <w:autoSpaceDE w:val="0"/>
              <w:autoSpaceDN w:val="0"/>
              <w:adjustRightInd w:val="0"/>
              <w:rPr>
                <w:rFonts w:ascii="Segoe Script" w:hAnsi="Segoe Script" w:cs="AppleGothic"/>
                <w:sz w:val="24"/>
              </w:rPr>
            </w:pPr>
            <w:r w:rsidRPr="009F40B9">
              <w:rPr>
                <w:rFonts w:ascii="Segoe Script" w:hAnsi="Segoe Script" w:cs="AppleGothic"/>
                <w:sz w:val="24"/>
              </w:rPr>
              <w:t xml:space="preserve">Example </w:t>
            </w:r>
            <w:r w:rsidR="00FE172B">
              <w:rPr>
                <w:rFonts w:ascii="Segoe Script" w:hAnsi="Segoe Script" w:cs="AppleGothic"/>
                <w:sz w:val="24"/>
              </w:rPr>
              <w:t>#</w:t>
            </w:r>
            <w:r w:rsidR="00657A55">
              <w:rPr>
                <w:rFonts w:ascii="Segoe Script" w:hAnsi="Segoe Script" w:cs="AppleGothic"/>
                <w:sz w:val="24"/>
              </w:rPr>
              <w:t>5</w:t>
            </w:r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Pr="0067050E" w:rsidRDefault="00514085" w:rsidP="00A12B63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  <w:r w:rsidRPr="0067050E">
              <w:rPr>
                <w:rFonts w:asciiTheme="majorHAnsi" w:hAnsiTheme="majorHAnsi" w:cs="AppleGothic"/>
                <w:sz w:val="24"/>
              </w:rPr>
              <w:t>Determine whether the exponential functions model growth or decay. Also, determine the function's percent increase or decrease.</w:t>
            </w:r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ppleGothic"/>
                <w:sz w:val="24"/>
              </w:rPr>
            </w:pPr>
          </w:p>
          <w:p w:rsidR="00514085" w:rsidRPr="00A12B63" w:rsidRDefault="00560BE4" w:rsidP="00A12B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</w:rPr>
                    <m:t xml:space="preserve"> f(x)=1298(1.63)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</w:rPr>
                    <m:t>x</m:t>
                  </m:r>
                </m:sup>
              </m:sSup>
            </m:oMath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</w:p>
          <w:p w:rsidR="00514085" w:rsidRPr="00A12B63" w:rsidRDefault="00560BE4" w:rsidP="00A12B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</w:rPr>
                    <m:t xml:space="preserve"> f(x)=2(0.65)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</w:rPr>
                    <m:t>x</m:t>
                  </m:r>
                </m:sup>
              </m:sSup>
            </m:oMath>
          </w:p>
          <w:p w:rsidR="00514085" w:rsidRPr="0067050E" w:rsidRDefault="00514085" w:rsidP="00347F9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ppleGothic"/>
                <w:sz w:val="24"/>
              </w:rPr>
            </w:pPr>
          </w:p>
          <w:p w:rsidR="00514085" w:rsidRPr="0067050E" w:rsidRDefault="00514085" w:rsidP="00C85AC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5148" w:type="dxa"/>
          </w:tcPr>
          <w:p w:rsidR="00514085" w:rsidRPr="009F40B9" w:rsidRDefault="00514085" w:rsidP="00514085">
            <w:pPr>
              <w:autoSpaceDE w:val="0"/>
              <w:autoSpaceDN w:val="0"/>
              <w:adjustRightInd w:val="0"/>
              <w:rPr>
                <w:rFonts w:ascii="Segoe Script" w:hAnsi="Segoe Script" w:cs="AppleGothic"/>
                <w:sz w:val="24"/>
              </w:rPr>
            </w:pPr>
            <w:r>
              <w:rPr>
                <w:rFonts w:ascii="Segoe Script" w:hAnsi="Segoe Script" w:cs="AppleGothic"/>
                <w:sz w:val="24"/>
              </w:rPr>
              <w:t>You Try:</w:t>
            </w:r>
          </w:p>
          <w:p w:rsidR="00514085" w:rsidRDefault="00514085" w:rsidP="009F40B9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Default="00514085" w:rsidP="009F40B9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  <w:r w:rsidRPr="0067050E">
              <w:rPr>
                <w:rFonts w:asciiTheme="majorHAnsi" w:hAnsiTheme="majorHAnsi" w:cs="AppleGothic"/>
                <w:sz w:val="24"/>
              </w:rPr>
              <w:t>Determine whether the exponential functions model growth or decay. Also, determine the function's percent increase or decrease.</w:t>
            </w:r>
          </w:p>
          <w:p w:rsidR="00514085" w:rsidRDefault="00514085" w:rsidP="009F40B9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Pr="00514085" w:rsidRDefault="00560BE4" w:rsidP="0051408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egoe Script" w:hAnsi="Segoe Script" w:cs="AppleGothic"/>
                <w:sz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</w:rPr>
                    <m:t xml:space="preserve"> f(x)=198(1.4)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</w:rPr>
                    <m:t>x</m:t>
                  </m:r>
                </m:sup>
              </m:sSup>
            </m:oMath>
          </w:p>
          <w:p w:rsidR="00514085" w:rsidRPr="00514085" w:rsidRDefault="00514085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Default="00514085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A12B63" w:rsidRPr="00514085" w:rsidRDefault="00A12B63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Pr="00514085" w:rsidRDefault="00514085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Pr="00043CAF" w:rsidRDefault="00560BE4" w:rsidP="0051408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AppleGothic"/>
                <w:sz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</w:rPr>
                    <m:t xml:space="preserve"> f(x)=8(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</w:rPr>
                    <m:t>x</m:t>
                  </m:r>
                </m:sup>
              </m:sSup>
            </m:oMath>
          </w:p>
          <w:p w:rsidR="00514085" w:rsidRPr="00514085" w:rsidRDefault="00514085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Pr="00514085" w:rsidRDefault="00514085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  <w:p w:rsidR="00514085" w:rsidRPr="00514085" w:rsidRDefault="00514085" w:rsidP="00514085">
            <w:pPr>
              <w:autoSpaceDE w:val="0"/>
              <w:autoSpaceDN w:val="0"/>
              <w:adjustRightInd w:val="0"/>
              <w:rPr>
                <w:rFonts w:asciiTheme="majorHAnsi" w:hAnsiTheme="majorHAnsi" w:cs="AppleGothic"/>
                <w:sz w:val="24"/>
              </w:rPr>
            </w:pPr>
          </w:p>
        </w:tc>
      </w:tr>
    </w:tbl>
    <w:p w:rsidR="00334AE4" w:rsidRPr="0003530D" w:rsidRDefault="00334AE4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  <w:sectPr w:rsidR="00334AE4" w:rsidRPr="0003530D" w:rsidSect="00EF7C4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82D60" w:rsidRPr="0003530D" w:rsidRDefault="00A82D60" w:rsidP="00A82D60">
      <w:pPr>
        <w:tabs>
          <w:tab w:val="left" w:pos="4013"/>
        </w:tabs>
        <w:spacing w:after="0" w:line="240" w:lineRule="auto"/>
        <w:jc w:val="center"/>
        <w:rPr>
          <w:rFonts w:asciiTheme="majorHAnsi" w:hAnsiTheme="majorHAnsi"/>
          <w:b/>
          <w:smallCaps/>
        </w:rPr>
      </w:pPr>
      <w:r w:rsidRPr="00A82D60">
        <w:rPr>
          <w:rFonts w:asciiTheme="majorHAnsi" w:hAnsiTheme="majorHAnsi"/>
          <w:b/>
          <w:smallCaps/>
        </w:rPr>
        <w:lastRenderedPageBreak/>
        <w:t>Classwork</w:t>
      </w:r>
      <w:r w:rsidR="009F52E7" w:rsidRPr="0003530D">
        <w:rPr>
          <w:rFonts w:asciiTheme="majorHAnsi" w:hAnsiTheme="majorHAnsi"/>
          <w:b/>
          <w:smallCaps/>
        </w:rPr>
        <w:t xml:space="preserve"> L</w:t>
      </w:r>
      <w:r w:rsidR="00A2103B">
        <w:rPr>
          <w:rFonts w:asciiTheme="majorHAnsi" w:hAnsiTheme="majorHAnsi"/>
          <w:b/>
          <w:smallCaps/>
        </w:rPr>
        <w:t>8</w:t>
      </w:r>
      <w:r w:rsidR="009F52E7" w:rsidRPr="0003530D">
        <w:rPr>
          <w:rFonts w:asciiTheme="majorHAnsi" w:hAnsiTheme="majorHAnsi"/>
          <w:b/>
          <w:smallCaps/>
        </w:rPr>
        <w:t>-1</w:t>
      </w:r>
    </w:p>
    <w:p w:rsidR="00A82D60" w:rsidRPr="00A82D60" w:rsidRDefault="00A82D60" w:rsidP="00A82D60">
      <w:pPr>
        <w:tabs>
          <w:tab w:val="left" w:pos="4013"/>
        </w:tabs>
        <w:jc w:val="center"/>
        <w:rPr>
          <w:rFonts w:ascii="Segoe Script" w:hAnsi="Segoe Script"/>
        </w:rPr>
      </w:pPr>
      <w:r w:rsidRPr="00A82D60">
        <w:rPr>
          <w:rFonts w:ascii="Segoe Script" w:hAnsi="Segoe Script"/>
        </w:rPr>
        <w:t>Exponential Functions</w:t>
      </w:r>
    </w:p>
    <w:p w:rsidR="009F4626" w:rsidRDefault="009F4626" w:rsidP="009F462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52DC0">
        <w:rPr>
          <w:rFonts w:asciiTheme="majorHAnsi" w:hAnsiTheme="majorHAnsi"/>
          <w:b/>
          <w:i/>
          <w:u w:val="single"/>
        </w:rPr>
        <w:t>Directions</w:t>
      </w:r>
      <w:r w:rsidRPr="0003530D">
        <w:rPr>
          <w:rFonts w:asciiTheme="majorHAnsi" w:hAnsiTheme="majorHAnsi"/>
        </w:rPr>
        <w:t xml:space="preserve">: Determine </w:t>
      </w:r>
      <w:r w:rsidRPr="00125038">
        <w:rPr>
          <w:rFonts w:ascii="Segoe Script" w:hAnsi="Segoe Script"/>
          <w:b/>
          <w:sz w:val="20"/>
        </w:rPr>
        <w:t>a)</w:t>
      </w:r>
      <w:r>
        <w:rPr>
          <w:rFonts w:asciiTheme="majorHAnsi" w:hAnsiTheme="majorHAnsi"/>
        </w:rPr>
        <w:t xml:space="preserve"> </w:t>
      </w:r>
      <w:r w:rsidRPr="0003530D">
        <w:rPr>
          <w:rFonts w:asciiTheme="majorHAnsi" w:hAnsiTheme="majorHAnsi"/>
        </w:rPr>
        <w:t xml:space="preserve">whether each function is exponential growth or decay, </w:t>
      </w:r>
      <w:r w:rsidRPr="00125038">
        <w:rPr>
          <w:rFonts w:ascii="Segoe Script" w:hAnsi="Segoe Script"/>
          <w:b/>
          <w:sz w:val="20"/>
        </w:rPr>
        <w:t>b)</w:t>
      </w:r>
      <w:r>
        <w:rPr>
          <w:rFonts w:asciiTheme="majorHAnsi" w:hAnsiTheme="majorHAnsi"/>
        </w:rPr>
        <w:t xml:space="preserve"> identify the growth (or decay) factor, </w:t>
      </w:r>
      <w:r w:rsidRPr="0003530D">
        <w:rPr>
          <w:rFonts w:asciiTheme="majorHAnsi" w:hAnsiTheme="majorHAnsi"/>
        </w:rPr>
        <w:t xml:space="preserve">and </w:t>
      </w:r>
      <w:r w:rsidRPr="00125038">
        <w:rPr>
          <w:rFonts w:ascii="Segoe Script" w:hAnsi="Segoe Script"/>
          <w:b/>
          <w:sz w:val="20"/>
        </w:rPr>
        <w:t>c)</w:t>
      </w:r>
      <w:r>
        <w:rPr>
          <w:rFonts w:asciiTheme="majorHAnsi" w:hAnsiTheme="majorHAnsi"/>
        </w:rPr>
        <w:t xml:space="preserve"> find </w:t>
      </w:r>
      <w:r w:rsidRPr="0003530D">
        <w:rPr>
          <w:rFonts w:asciiTheme="majorHAnsi" w:hAnsiTheme="majorHAnsi"/>
        </w:rPr>
        <w:t>the functions’ percent increase or decrease.</w:t>
      </w:r>
    </w:p>
    <w:p w:rsidR="009F4626" w:rsidRPr="0003530D" w:rsidRDefault="009F4626" w:rsidP="009F462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  <w:r w:rsidRPr="00A82D60">
        <w:rPr>
          <w:rFonts w:asciiTheme="majorHAnsi" w:hAnsiTheme="majorHAnsi"/>
        </w:rPr>
        <w:t xml:space="preserve">1. </w:t>
      </w:r>
      <m:oMath>
        <m:r>
          <w:rPr>
            <w:rFonts w:ascii="Cambria Math" w:hAnsi="Cambria Math"/>
          </w:rPr>
          <m:t>y=100(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hAnsiTheme="majorHAnsi"/>
        </w:rPr>
        <w:t xml:space="preserve">2.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  <w:r w:rsidRPr="00A82D60">
        <w:rPr>
          <w:rFonts w:asciiTheme="majorHAnsi" w:eastAsiaTheme="minorEastAsia" w:hAnsiTheme="majorHAnsi"/>
        </w:rPr>
        <w:t xml:space="preserve">3. </w:t>
      </w:r>
      <m:oMath>
        <m:r>
          <w:rPr>
            <w:rFonts w:ascii="Cambria Math" w:eastAsiaTheme="minorEastAsia" w:hAnsi="Cambria Math"/>
          </w:rPr>
          <m:t>y=1000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(1.04)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eastAsiaTheme="minorEastAsia" w:hAnsiTheme="majorHAnsi"/>
        </w:rPr>
        <w:tab/>
      </w:r>
      <w:r w:rsidRPr="00A82D60">
        <w:rPr>
          <w:rFonts w:asciiTheme="majorHAnsi" w:eastAsiaTheme="minorEastAsia" w:hAnsiTheme="majorHAnsi"/>
        </w:rPr>
        <w:tab/>
        <w:t xml:space="preserve">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(0.85)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  <w:r w:rsidRPr="00A82D60">
        <w:rPr>
          <w:rFonts w:asciiTheme="majorHAnsi" w:eastAsiaTheme="minorEastAsia" w:hAnsiTheme="majorHAnsi"/>
        </w:rPr>
        <w:t xml:space="preserve">5. </w:t>
      </w:r>
      <w:r w:rsidRPr="00A82D60">
        <w:rPr>
          <w:rFonts w:asciiTheme="majorHAnsi" w:eastAsiaTheme="minorEastAsia" w:hAnsiTheme="majorHAnsi"/>
          <w:b/>
          <w:smallCaps/>
        </w:rPr>
        <w:t>Business</w:t>
      </w:r>
      <w:r w:rsidRPr="00A82D60">
        <w:rPr>
          <w:rFonts w:asciiTheme="majorHAnsi" w:eastAsiaTheme="minorEastAsia" w:hAnsiTheme="majorHAnsi"/>
        </w:rPr>
        <w:t xml:space="preserve"> On the federal income tax returns, many self-employed individuals can depreciate the value of the business equipment they purchase. Suppose a computer valued at $6500 depreciates at a rate of 14.3% per year. After how many years is the value of the computer less than $2000?</w:t>
      </w: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A82D60" w:rsidRPr="00A82D60" w:rsidRDefault="00A82D60" w:rsidP="00A82D60">
      <w:pPr>
        <w:tabs>
          <w:tab w:val="left" w:pos="4013"/>
        </w:tabs>
        <w:rPr>
          <w:rFonts w:asciiTheme="majorHAnsi" w:hAnsiTheme="majorHAnsi"/>
        </w:rPr>
      </w:pPr>
      <w:r w:rsidRPr="00A82D60">
        <w:rPr>
          <w:rFonts w:asciiTheme="majorHAnsi" w:eastAsiaTheme="minorEastAsia" w:hAnsiTheme="majorHAnsi"/>
        </w:rPr>
        <w:t xml:space="preserve">6. Suppose you are buying a new car. You want the car that will be worth the most after five years. Of the three choices listed at the below, which should you buy? </w:t>
      </w:r>
      <w:r w:rsidRPr="00A82D60">
        <w:rPr>
          <w:rFonts w:asciiTheme="majorHAnsi" w:eastAsiaTheme="minorEastAsia" w:hAnsiTheme="majorHAnsi"/>
          <w:i/>
        </w:rPr>
        <w:t>(</w:t>
      </w:r>
      <w:r w:rsidRPr="00A82D60">
        <w:rPr>
          <w:rFonts w:asciiTheme="majorHAnsi" w:eastAsiaTheme="minorEastAsia" w:hAnsiTheme="majorHAnsi"/>
          <w:b/>
          <w:i/>
        </w:rPr>
        <w:t>Hint</w:t>
      </w:r>
      <w:r w:rsidRPr="00A82D60">
        <w:rPr>
          <w:rFonts w:asciiTheme="majorHAnsi" w:eastAsiaTheme="minorEastAsia" w:hAnsiTheme="majorHAnsi"/>
          <w:i/>
        </w:rPr>
        <w:t>: You must write and evaluate an exponential function for each car.)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042"/>
        <w:gridCol w:w="1536"/>
      </w:tblGrid>
      <w:tr w:rsidR="00A82D60" w:rsidRPr="00A82D60" w:rsidTr="0052206A">
        <w:trPr>
          <w:trHeight w:val="705"/>
        </w:trPr>
        <w:tc>
          <w:tcPr>
            <w:tcW w:w="560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  <w:b/>
              </w:rPr>
            </w:pPr>
            <w:r w:rsidRPr="00A82D60">
              <w:rPr>
                <w:rFonts w:asciiTheme="majorHAnsi" w:hAnsiTheme="majorHAnsi"/>
                <w:b/>
              </w:rPr>
              <w:t>Car</w:t>
            </w:r>
          </w:p>
        </w:tc>
        <w:tc>
          <w:tcPr>
            <w:tcW w:w="1037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  <w:b/>
              </w:rPr>
            </w:pPr>
            <w:r w:rsidRPr="00A82D60">
              <w:rPr>
                <w:rFonts w:asciiTheme="majorHAnsi" w:hAnsiTheme="majorHAnsi"/>
                <w:b/>
              </w:rPr>
              <w:t>Original Price</w:t>
            </w:r>
          </w:p>
        </w:tc>
        <w:tc>
          <w:tcPr>
            <w:tcW w:w="1519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  <w:b/>
              </w:rPr>
            </w:pPr>
            <w:r w:rsidRPr="00A82D60">
              <w:rPr>
                <w:rFonts w:asciiTheme="majorHAnsi" w:hAnsiTheme="majorHAnsi"/>
                <w:b/>
              </w:rPr>
              <w:t>Expected Depreciation</w:t>
            </w:r>
          </w:p>
        </w:tc>
      </w:tr>
      <w:tr w:rsidR="00A82D60" w:rsidRPr="00A82D60" w:rsidTr="0052206A">
        <w:trPr>
          <w:trHeight w:val="343"/>
        </w:trPr>
        <w:tc>
          <w:tcPr>
            <w:tcW w:w="560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</w:t>
            </w:r>
          </w:p>
        </w:tc>
        <w:tc>
          <w:tcPr>
            <w:tcW w:w="1037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$12,455</w:t>
            </w:r>
          </w:p>
        </w:tc>
        <w:tc>
          <w:tcPr>
            <w:tcW w:w="1519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10%</w:t>
            </w:r>
          </w:p>
        </w:tc>
      </w:tr>
      <w:tr w:rsidR="00A82D60" w:rsidRPr="00A82D60" w:rsidTr="0052206A">
        <w:trPr>
          <w:trHeight w:val="362"/>
        </w:trPr>
        <w:tc>
          <w:tcPr>
            <w:tcW w:w="560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2</w:t>
            </w:r>
          </w:p>
        </w:tc>
        <w:tc>
          <w:tcPr>
            <w:tcW w:w="1037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$15,320</w:t>
            </w:r>
          </w:p>
        </w:tc>
        <w:tc>
          <w:tcPr>
            <w:tcW w:w="1519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12%</w:t>
            </w:r>
          </w:p>
        </w:tc>
      </w:tr>
      <w:tr w:rsidR="00A82D60" w:rsidRPr="00A82D60" w:rsidTr="0052206A">
        <w:trPr>
          <w:trHeight w:val="362"/>
        </w:trPr>
        <w:tc>
          <w:tcPr>
            <w:tcW w:w="560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3</w:t>
            </w:r>
          </w:p>
        </w:tc>
        <w:tc>
          <w:tcPr>
            <w:tcW w:w="1037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$17,005</w:t>
            </w:r>
          </w:p>
        </w:tc>
        <w:tc>
          <w:tcPr>
            <w:tcW w:w="1519" w:type="dxa"/>
            <w:vAlign w:val="center"/>
          </w:tcPr>
          <w:p w:rsidR="00A82D60" w:rsidRPr="00A82D60" w:rsidRDefault="00A82D60" w:rsidP="00A82D60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15%</w:t>
            </w:r>
          </w:p>
        </w:tc>
      </w:tr>
    </w:tbl>
    <w:p w:rsidR="00A82D60" w:rsidRPr="00A82D60" w:rsidRDefault="00A82D60" w:rsidP="00A82D60">
      <w:pPr>
        <w:tabs>
          <w:tab w:val="left" w:pos="4013"/>
        </w:tabs>
        <w:rPr>
          <w:rFonts w:asciiTheme="majorHAnsi" w:hAnsiTheme="majorHAnsi"/>
        </w:rPr>
      </w:pPr>
      <w:r w:rsidRPr="00A82D60">
        <w:rPr>
          <w:rFonts w:asciiTheme="majorHAnsi" w:hAnsiTheme="majorHAnsi"/>
        </w:rPr>
        <w:br w:type="textWrapping" w:clear="all"/>
      </w:r>
    </w:p>
    <w:p w:rsidR="00A82D60" w:rsidRPr="0003530D" w:rsidRDefault="00A82D60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  <w:sectPr w:rsidR="00A82D60" w:rsidRPr="0003530D" w:rsidSect="00EF7C49">
          <w:headerReference w:type="default" r:id="rId2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34AE4" w:rsidRPr="0003530D" w:rsidRDefault="00334AE4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mallCaps/>
        </w:rPr>
      </w:pPr>
      <w:r w:rsidRPr="0003530D">
        <w:rPr>
          <w:rFonts w:asciiTheme="majorHAnsi" w:hAnsiTheme="majorHAnsi"/>
          <w:b/>
          <w:smallCaps/>
        </w:rPr>
        <w:lastRenderedPageBreak/>
        <w:t xml:space="preserve">Homework </w:t>
      </w:r>
      <w:r w:rsidR="009F52E7" w:rsidRPr="0003530D">
        <w:rPr>
          <w:rFonts w:asciiTheme="majorHAnsi" w:hAnsiTheme="majorHAnsi"/>
          <w:b/>
          <w:smallCaps/>
        </w:rPr>
        <w:t>L</w:t>
      </w:r>
      <w:r w:rsidR="00A2103B">
        <w:rPr>
          <w:rFonts w:asciiTheme="majorHAnsi" w:hAnsiTheme="majorHAnsi"/>
          <w:b/>
          <w:smallCaps/>
        </w:rPr>
        <w:t>8</w:t>
      </w:r>
      <w:r w:rsidR="009F52E7" w:rsidRPr="0003530D">
        <w:rPr>
          <w:rFonts w:asciiTheme="majorHAnsi" w:hAnsiTheme="majorHAnsi"/>
          <w:b/>
          <w:smallCaps/>
        </w:rPr>
        <w:t>-1</w:t>
      </w:r>
    </w:p>
    <w:p w:rsidR="00334AE4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/>
        </w:rPr>
      </w:pPr>
      <w:r w:rsidRPr="0003530D">
        <w:rPr>
          <w:rFonts w:ascii="Segoe Script" w:hAnsi="Segoe Script"/>
        </w:rPr>
        <w:t>Introd</w:t>
      </w:r>
      <w:r w:rsidR="00334AE4" w:rsidRPr="0003530D">
        <w:rPr>
          <w:rFonts w:ascii="Segoe Script" w:hAnsi="Segoe Script"/>
        </w:rPr>
        <w:t>uction to Exponential Functions</w:t>
      </w: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D54A57" w:rsidRPr="0003530D" w:rsidRDefault="00596EA8" w:rsidP="00596EA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52DC0">
        <w:rPr>
          <w:rFonts w:asciiTheme="majorHAnsi" w:hAnsiTheme="majorHAnsi"/>
          <w:b/>
          <w:i/>
          <w:u w:val="single"/>
        </w:rPr>
        <w:t>Directions</w:t>
      </w:r>
      <w:r w:rsidRPr="0003530D">
        <w:rPr>
          <w:rFonts w:asciiTheme="majorHAnsi" w:hAnsiTheme="majorHAnsi"/>
        </w:rPr>
        <w:t xml:space="preserve">: </w:t>
      </w:r>
      <w:r w:rsidR="00D54A57" w:rsidRPr="0003530D">
        <w:rPr>
          <w:rFonts w:asciiTheme="majorHAnsi" w:hAnsiTheme="majorHAnsi"/>
        </w:rPr>
        <w:t xml:space="preserve">Determine </w:t>
      </w:r>
      <w:r w:rsidR="00125038" w:rsidRPr="00125038">
        <w:rPr>
          <w:rFonts w:ascii="Segoe Script" w:hAnsi="Segoe Script"/>
          <w:b/>
          <w:sz w:val="20"/>
        </w:rPr>
        <w:t>a)</w:t>
      </w:r>
      <w:r w:rsidR="00125038">
        <w:rPr>
          <w:rFonts w:asciiTheme="majorHAnsi" w:hAnsiTheme="majorHAnsi"/>
        </w:rPr>
        <w:t xml:space="preserve"> </w:t>
      </w:r>
      <w:r w:rsidR="00D54A57" w:rsidRPr="0003530D">
        <w:rPr>
          <w:rFonts w:asciiTheme="majorHAnsi" w:hAnsiTheme="majorHAnsi"/>
        </w:rPr>
        <w:t xml:space="preserve">whether each function is exponential growth or decay, </w:t>
      </w:r>
      <w:r w:rsidR="00125038" w:rsidRPr="00125038">
        <w:rPr>
          <w:rFonts w:ascii="Segoe Script" w:hAnsi="Segoe Script"/>
          <w:b/>
          <w:sz w:val="20"/>
        </w:rPr>
        <w:t>b)</w:t>
      </w:r>
      <w:r w:rsidR="00125038">
        <w:rPr>
          <w:rFonts w:asciiTheme="majorHAnsi" w:hAnsiTheme="majorHAnsi"/>
        </w:rPr>
        <w:t xml:space="preserve"> </w:t>
      </w:r>
      <w:r w:rsidR="009F4626">
        <w:rPr>
          <w:rFonts w:asciiTheme="majorHAnsi" w:hAnsiTheme="majorHAnsi"/>
        </w:rPr>
        <w:t xml:space="preserve">identify </w:t>
      </w:r>
      <w:r w:rsidR="00125038">
        <w:rPr>
          <w:rFonts w:asciiTheme="majorHAnsi" w:hAnsiTheme="majorHAnsi"/>
        </w:rPr>
        <w:t xml:space="preserve">the growth (or decay) factor, </w:t>
      </w:r>
      <w:r w:rsidR="00D54A57" w:rsidRPr="0003530D">
        <w:rPr>
          <w:rFonts w:asciiTheme="majorHAnsi" w:hAnsiTheme="majorHAnsi"/>
        </w:rPr>
        <w:t xml:space="preserve">and </w:t>
      </w:r>
      <w:r w:rsidR="00125038" w:rsidRPr="00125038">
        <w:rPr>
          <w:rFonts w:ascii="Segoe Script" w:hAnsi="Segoe Script"/>
          <w:b/>
          <w:sz w:val="20"/>
        </w:rPr>
        <w:t>c)</w:t>
      </w:r>
      <w:r w:rsidR="00125038">
        <w:rPr>
          <w:rFonts w:asciiTheme="majorHAnsi" w:hAnsiTheme="majorHAnsi"/>
        </w:rPr>
        <w:t xml:space="preserve"> </w:t>
      </w:r>
      <w:r w:rsidR="009F4626">
        <w:rPr>
          <w:rFonts w:asciiTheme="majorHAnsi" w:hAnsiTheme="majorHAnsi"/>
        </w:rPr>
        <w:t xml:space="preserve">find </w:t>
      </w:r>
      <w:r w:rsidR="00D54A57" w:rsidRPr="0003530D">
        <w:rPr>
          <w:rFonts w:asciiTheme="majorHAnsi" w:hAnsiTheme="majorHAnsi"/>
        </w:rPr>
        <w:t>the functions’ percent increase or decrease.</w:t>
      </w: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12DE9" w:rsidTr="00193FDC">
        <w:trPr>
          <w:trHeight w:val="1592"/>
        </w:trPr>
        <w:tc>
          <w:tcPr>
            <w:tcW w:w="5040" w:type="dxa"/>
          </w:tcPr>
          <w:p w:rsidR="00A12DE9" w:rsidRPr="00193FDC" w:rsidRDefault="00560BE4" w:rsidP="00A12DE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y=12(1.7)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193FDC" w:rsidRDefault="00193FDC" w:rsidP="00193FD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  <w:p w:rsidR="00193FDC" w:rsidRPr="00CD3A5E" w:rsidRDefault="00193FDC" w:rsidP="00193FDC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193FDC" w:rsidRPr="00193FDC" w:rsidRDefault="00193FDC" w:rsidP="00193FD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</w:tc>
        <w:tc>
          <w:tcPr>
            <w:tcW w:w="5040" w:type="dxa"/>
          </w:tcPr>
          <w:p w:rsidR="00A12DE9" w:rsidRPr="00193FDC" w:rsidRDefault="00560BE4" w:rsidP="00A12DE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f(x)=5(6)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193FDC" w:rsidRDefault="00193FDC" w:rsidP="00193FDC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193FDC" w:rsidRPr="00193FDC" w:rsidRDefault="00193FDC" w:rsidP="002F2221">
            <w:pPr>
              <w:tabs>
                <w:tab w:val="left" w:pos="4013"/>
              </w:tabs>
              <w:rPr>
                <w:rFonts w:asciiTheme="majorHAnsi" w:eastAsiaTheme="minorEastAsia" w:hAnsiTheme="majorHAnsi"/>
              </w:rPr>
            </w:pPr>
          </w:p>
        </w:tc>
      </w:tr>
      <w:tr w:rsidR="00A12DE9" w:rsidTr="00193FDC">
        <w:trPr>
          <w:trHeight w:val="1790"/>
        </w:trPr>
        <w:tc>
          <w:tcPr>
            <w:tcW w:w="5040" w:type="dxa"/>
          </w:tcPr>
          <w:p w:rsidR="00A12DE9" w:rsidRPr="00584351" w:rsidRDefault="00560BE4" w:rsidP="00A12DE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f(x)=16(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</w:rPr>
                    <m:t>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584351" w:rsidRDefault="00584351" w:rsidP="0058435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  <w:p w:rsidR="00584351" w:rsidRPr="00584351" w:rsidRDefault="00584351" w:rsidP="002F2221">
            <w:pPr>
              <w:tabs>
                <w:tab w:val="left" w:pos="4013"/>
              </w:tabs>
              <w:rPr>
                <w:rFonts w:asciiTheme="majorHAnsi" w:eastAsiaTheme="minorEastAsia" w:hAnsiTheme="majorHAnsi"/>
              </w:rPr>
            </w:pPr>
          </w:p>
        </w:tc>
        <w:tc>
          <w:tcPr>
            <w:tcW w:w="5040" w:type="dxa"/>
          </w:tcPr>
          <w:p w:rsidR="00A12DE9" w:rsidRPr="00C9497F" w:rsidRDefault="00560BE4" w:rsidP="00A12DE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f(x)=5(0.45)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C9497F" w:rsidRDefault="00C9497F" w:rsidP="00C9497F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C9497F" w:rsidRPr="00C9497F" w:rsidRDefault="00C9497F" w:rsidP="002F2221">
            <w:pPr>
              <w:tabs>
                <w:tab w:val="left" w:pos="4013"/>
              </w:tabs>
              <w:rPr>
                <w:rFonts w:asciiTheme="majorHAnsi" w:eastAsiaTheme="minorEastAsia" w:hAnsiTheme="majorHAnsi"/>
              </w:rPr>
            </w:pPr>
          </w:p>
        </w:tc>
      </w:tr>
    </w:tbl>
    <w:p w:rsidR="00A12DE9" w:rsidRDefault="00A12DE9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</w:rPr>
      </w:pPr>
    </w:p>
    <w:p w:rsidR="00A12DE9" w:rsidRDefault="00A12DE9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</w:rPr>
      </w:pPr>
    </w:p>
    <w:p w:rsidR="00334AE4" w:rsidRPr="0003530D" w:rsidRDefault="00334AE4" w:rsidP="00C85ACB">
      <w:pPr>
        <w:spacing w:after="0"/>
        <w:rPr>
          <w:rFonts w:asciiTheme="majorHAnsi" w:eastAsiaTheme="minorEastAsia" w:hAnsiTheme="majorHAnsi"/>
        </w:rPr>
      </w:pPr>
    </w:p>
    <w:p w:rsidR="00D54A57" w:rsidRPr="0003530D" w:rsidRDefault="00596EA8" w:rsidP="00334AE4">
      <w:pPr>
        <w:spacing w:after="0"/>
        <w:rPr>
          <w:rFonts w:asciiTheme="majorHAnsi" w:hAnsiTheme="majorHAnsi"/>
          <w:b/>
          <w:i/>
        </w:rPr>
      </w:pPr>
      <w:r w:rsidRPr="00552DC0">
        <w:rPr>
          <w:rFonts w:asciiTheme="majorHAnsi" w:hAnsiTheme="majorHAnsi"/>
          <w:b/>
          <w:i/>
          <w:u w:val="single"/>
        </w:rPr>
        <w:t>Directions</w:t>
      </w:r>
      <w:r w:rsidRPr="0003530D">
        <w:rPr>
          <w:rFonts w:asciiTheme="majorHAnsi" w:hAnsiTheme="majorHAnsi"/>
          <w:b/>
        </w:rPr>
        <w:t>:</w:t>
      </w:r>
      <w:r w:rsidRPr="0003530D">
        <w:rPr>
          <w:rFonts w:asciiTheme="majorHAnsi" w:eastAsiaTheme="minorEastAsia" w:hAnsiTheme="majorHAnsi"/>
          <w:b/>
          <w:i/>
        </w:rPr>
        <w:t xml:space="preserve"> </w:t>
      </w:r>
      <w:r w:rsidR="004A55CA" w:rsidRPr="00481D8C">
        <w:rPr>
          <w:rFonts w:asciiTheme="majorHAnsi" w:eastAsiaTheme="minorEastAsia" w:hAnsiTheme="majorHAnsi"/>
        </w:rPr>
        <w:t xml:space="preserve">A) </w:t>
      </w:r>
      <w:r w:rsidR="00D54A57" w:rsidRPr="00481D8C">
        <w:rPr>
          <w:rFonts w:asciiTheme="majorHAnsi" w:eastAsiaTheme="minorEastAsia" w:hAnsiTheme="majorHAnsi"/>
        </w:rPr>
        <w:t xml:space="preserve">Write an exponential function </w:t>
      </w:r>
      <w:r w:rsidR="00026B1C" w:rsidRPr="00481D8C">
        <w:rPr>
          <w:rFonts w:asciiTheme="majorHAnsi" w:eastAsiaTheme="minorEastAsia" w:hAnsiTheme="majorHAnsi"/>
        </w:rPr>
        <w:t>for</w:t>
      </w:r>
      <w:r w:rsidR="00D54A57" w:rsidRPr="00481D8C">
        <w:rPr>
          <w:rFonts w:asciiTheme="majorHAnsi" w:eastAsiaTheme="minorEastAsia" w:hAnsiTheme="majorHAnsi"/>
        </w:rPr>
        <w:t xml:space="preserve"> each situation. </w:t>
      </w:r>
      <w:r w:rsidR="004A55CA" w:rsidRPr="00481D8C">
        <w:rPr>
          <w:rFonts w:asciiTheme="majorHAnsi" w:eastAsiaTheme="minorEastAsia" w:hAnsiTheme="majorHAnsi"/>
        </w:rPr>
        <w:t xml:space="preserve">B) </w:t>
      </w:r>
      <w:r w:rsidR="00D54A57" w:rsidRPr="00481D8C">
        <w:rPr>
          <w:rFonts w:asciiTheme="majorHAnsi" w:hAnsiTheme="majorHAnsi"/>
        </w:rPr>
        <w:t>Find the value after five years.</w:t>
      </w:r>
    </w:p>
    <w:p w:rsidR="00026B1C" w:rsidRPr="0003530D" w:rsidRDefault="00026B1C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1573DF" w:rsidRDefault="00D54A57" w:rsidP="001573DF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573DF">
        <w:rPr>
          <w:rFonts w:asciiTheme="majorHAnsi" w:hAnsiTheme="majorHAnsi"/>
        </w:rPr>
        <w:t>A population of 250 frogs increases at an annual rate of 22%.</w:t>
      </w: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1573DF" w:rsidRDefault="00D54A57" w:rsidP="001573DF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573DF">
        <w:rPr>
          <w:rFonts w:asciiTheme="majorHAnsi" w:hAnsiTheme="majorHAnsi"/>
        </w:rPr>
        <w:t>A stock priced a t $35 increases at a rate of 7.5% per year.</w:t>
      </w: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1573DF" w:rsidRDefault="00D54A57" w:rsidP="001573DF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573DF">
        <w:rPr>
          <w:rFonts w:asciiTheme="majorHAnsi" w:hAnsiTheme="majorHAnsi"/>
        </w:rPr>
        <w:t>A $17,000 delivery van depreciates at 11% each year.</w:t>
      </w: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4A57" w:rsidRPr="0003530D" w:rsidRDefault="00D54A57" w:rsidP="00C85AC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5A4958" w:rsidRPr="001573DF" w:rsidRDefault="00D54A57" w:rsidP="001573DF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  <w:sectPr w:rsidR="005A4958" w:rsidRPr="001573DF" w:rsidSect="00EF7C49">
          <w:headerReference w:type="default" r:id="rId2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1573DF">
        <w:rPr>
          <w:rFonts w:asciiTheme="majorHAnsi" w:hAnsiTheme="majorHAnsi"/>
        </w:rPr>
        <w:t>A population of 115 cougars decreases 1.25% each year.</w:t>
      </w:r>
    </w:p>
    <w:p w:rsidR="00EF7C49" w:rsidRPr="00EF7C49" w:rsidRDefault="00EF7C49" w:rsidP="005A495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mallCaps/>
          <w:u w:val="single"/>
        </w:rPr>
      </w:pPr>
      <w:r w:rsidRPr="00EF7C49">
        <w:rPr>
          <w:rFonts w:ascii="Cambria" w:eastAsia="Calibri" w:hAnsi="Cambria" w:cs="Times New Roman"/>
          <w:b/>
          <w:smallCaps/>
          <w:u w:val="single"/>
        </w:rPr>
        <w:lastRenderedPageBreak/>
        <w:t>Warm-Up</w:t>
      </w:r>
    </w:p>
    <w:p w:rsidR="00EF7C49" w:rsidRPr="00EF7C49" w:rsidRDefault="00EF7C49" w:rsidP="00EF7C49">
      <w:pPr>
        <w:spacing w:after="0"/>
        <w:jc w:val="center"/>
        <w:rPr>
          <w:rFonts w:ascii="Segoe Script" w:eastAsia="Calibri" w:hAnsi="Segoe Script" w:cs="Times New Roman"/>
        </w:rPr>
      </w:pPr>
      <w:r w:rsidRPr="00EF7C49">
        <w:rPr>
          <w:rFonts w:ascii="Segoe Script" w:eastAsia="Calibri" w:hAnsi="Segoe Script" w:cs="Times New Roman"/>
        </w:rPr>
        <w:t>Exponential Functions</w:t>
      </w:r>
    </w:p>
    <w:p w:rsidR="00EF7C49" w:rsidRPr="00EF7C49" w:rsidRDefault="00EF7C49" w:rsidP="00EF7C49">
      <w:pPr>
        <w:widowControl w:val="0"/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ind w:right="422"/>
        <w:rPr>
          <w:rFonts w:ascii="Cambria" w:eastAsia="Times New Roman" w:hAnsi="Cambria" w:cs="Times New Roman"/>
          <w:b/>
          <w:bCs/>
        </w:rPr>
      </w:pPr>
      <w:r w:rsidRPr="00EF7C49">
        <w:rPr>
          <w:rFonts w:ascii="Cambria" w:eastAsia="Times New Roman" w:hAnsi="Cambria" w:cs="Times New Roman"/>
          <w:b/>
          <w:bCs/>
          <w:i/>
          <w:u w:val="single"/>
        </w:rPr>
        <w:t>Directions</w:t>
      </w:r>
      <w:r w:rsidRPr="00EF7C49">
        <w:rPr>
          <w:rFonts w:ascii="Cambria" w:eastAsia="Times New Roman" w:hAnsi="Cambria" w:cs="Times New Roman"/>
          <w:b/>
          <w:bCs/>
        </w:rPr>
        <w:t>:</w:t>
      </w:r>
      <w:r w:rsidRPr="00EF7C49">
        <w:rPr>
          <w:rFonts w:ascii="Cambria" w:eastAsia="Times New Roman" w:hAnsi="Cambria" w:cs="Times New Roman"/>
          <w:bCs/>
        </w:rPr>
        <w:t xml:space="preserve"> For each annual rate of change, find the corresponding </w:t>
      </w:r>
      <w:r w:rsidRPr="00EF7C49">
        <w:rPr>
          <w:rFonts w:ascii="Cambria" w:eastAsia="Times New Roman" w:hAnsi="Cambria" w:cs="Times New Roman"/>
          <w:b/>
          <w:bCs/>
          <w:i/>
        </w:rPr>
        <w:t>growth (or decay) factor</w:t>
      </w:r>
      <w:r w:rsidRPr="00EF7C49">
        <w:rPr>
          <w:rFonts w:ascii="Cambria" w:eastAsia="Times New Roman" w:hAnsi="Cambria" w:cs="Times New Roman"/>
          <w:bCs/>
        </w:rPr>
        <w:t>.</w:t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ind w:right="422"/>
        <w:contextualSpacing/>
        <w:rPr>
          <w:rFonts w:ascii="Cambria" w:eastAsia="Times New Roman" w:hAnsi="Cambria" w:cs="Times New Roman"/>
        </w:rPr>
      </w:pPr>
      <w:r w:rsidRPr="00EF7C49">
        <w:rPr>
          <w:rFonts w:ascii="Cambria" w:eastAsia="Times New Roman" w:hAnsi="Cambria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2A673DE" wp14:editId="16B7DA07">
                <wp:simplePos x="0" y="0"/>
                <wp:positionH relativeFrom="column">
                  <wp:posOffset>7010265</wp:posOffset>
                </wp:positionH>
                <wp:positionV relativeFrom="paragraph">
                  <wp:posOffset>94485</wp:posOffset>
                </wp:positionV>
                <wp:extent cx="360" cy="864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0" o:spid="_x0000_s1026" type="#_x0000_t75" style="position:absolute;margin-left:551.05pt;margin-top:6.5pt;width:1.95pt;height: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">
                <v:imagedata r:id="rId24" o:title=""/>
              </v:shape>
            </w:pict>
          </mc:Fallback>
        </mc:AlternateContent>
      </w:r>
      <w:r w:rsidRPr="00EF7C49">
        <w:rPr>
          <w:rFonts w:ascii="Cambria" w:eastAsia="Times New Roman" w:hAnsi="Cambria" w:cs="Times New Roman"/>
        </w:rPr>
        <w:t>45% increase</w:t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ind w:right="422"/>
        <w:contextualSpacing/>
        <w:rPr>
          <w:rFonts w:ascii="Cambria Math" w:eastAsia="Times New Roman" w:hAnsi="Cambria Math" w:cs="Times New Roman"/>
          <w:oMath/>
        </w:rPr>
      </w:pPr>
      <m:oMath>
        <m:r>
          <w:rPr>
            <w:rFonts w:ascii="Cambria Math" w:eastAsia="Times New Roman" w:hAnsi="Cambria Math" w:cs="Times New Roman"/>
          </w:rPr>
          <m:t>10%</m:t>
        </m:r>
      </m:oMath>
      <w:r w:rsidRPr="00EF7C49">
        <w:rPr>
          <w:rFonts w:ascii="Cambria" w:eastAsia="Times New Roman" w:hAnsi="Cambria" w:cs="Times New Roman"/>
        </w:rPr>
        <w:t xml:space="preserve"> decrease</w:t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ind w:right="422"/>
        <w:contextualSpacing/>
        <w:rPr>
          <w:rFonts w:ascii="Cambria" w:eastAsia="Times New Roman" w:hAnsi="Cambria" w:cs="Times New Roman"/>
        </w:rPr>
      </w:pPr>
      <m:oMath>
        <m:r>
          <w:rPr>
            <w:rFonts w:ascii="Cambria Math" w:eastAsia="Times New Roman" w:hAnsi="Cambria Math" w:cs="Times New Roman"/>
          </w:rPr>
          <m:t>40%</m:t>
        </m:r>
      </m:oMath>
      <w:r w:rsidRPr="00EF7C49">
        <w:rPr>
          <w:rFonts w:ascii="Cambria" w:eastAsia="Times New Roman" w:hAnsi="Cambria" w:cs="Arial"/>
        </w:rPr>
        <w:t xml:space="preserve"> decrease</w:t>
      </w:r>
      <w:r w:rsidRPr="00EF7C49">
        <w:rPr>
          <w:rFonts w:ascii="Cambria" w:eastAsia="Times New Roman" w:hAnsi="Cambria" w:cs="Arial"/>
        </w:rPr>
        <w:tab/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ind w:right="422"/>
        <w:contextualSpacing/>
        <w:rPr>
          <w:rFonts w:ascii="Cambria" w:eastAsia="Times New Roman" w:hAnsi="Cambria" w:cs="Arial"/>
        </w:rPr>
      </w:pPr>
      <m:oMath>
        <m:r>
          <w:rPr>
            <w:rFonts w:ascii="Cambria Math" w:eastAsia="Times New Roman" w:hAnsi="Cambria Math" w:cs="Times New Roman"/>
          </w:rPr>
          <m:t>200%</m:t>
        </m:r>
      </m:oMath>
      <w:r w:rsidRPr="00EF7C49">
        <w:rPr>
          <w:rFonts w:ascii="Cambria" w:eastAsia="Times New Roman" w:hAnsi="Cambria" w:cs="Arial"/>
        </w:rPr>
        <w:t xml:space="preserve"> increase</w:t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contextualSpacing/>
        <w:rPr>
          <w:rFonts w:ascii="Cambria" w:eastAsia="Times New Roman" w:hAnsi="Cambria" w:cs="Arial"/>
        </w:rPr>
      </w:pPr>
      <m:oMath>
        <m:r>
          <w:rPr>
            <w:rFonts w:ascii="Cambria Math" w:eastAsia="Times New Roman" w:hAnsi="Cambria Math" w:cs="Times New Roman"/>
          </w:rPr>
          <m:t>28%</m:t>
        </m:r>
      </m:oMath>
      <w:r w:rsidRPr="00EF7C49">
        <w:rPr>
          <w:rFonts w:ascii="Cambria" w:eastAsia="Times New Roman" w:hAnsi="Cambria" w:cs="Arial"/>
        </w:rPr>
        <w:t xml:space="preserve"> increase</w:t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contextualSpacing/>
        <w:rPr>
          <w:rFonts w:ascii="Cambria" w:eastAsia="Times New Roman" w:hAnsi="Cambria" w:cs="Arial"/>
        </w:rPr>
      </w:pPr>
      <m:oMath>
        <m:r>
          <w:rPr>
            <w:rFonts w:ascii="Cambria Math" w:eastAsia="Times New Roman" w:hAnsi="Cambria Math" w:cs="Times New Roman"/>
          </w:rPr>
          <m:t>100%</m:t>
        </m:r>
      </m:oMath>
      <w:r w:rsidRPr="00EF7C49">
        <w:rPr>
          <w:rFonts w:ascii="Cambria" w:eastAsia="Times New Roman" w:hAnsi="Cambria" w:cs="Arial"/>
        </w:rPr>
        <w:t xml:space="preserve"> increase</w:t>
      </w:r>
    </w:p>
    <w:p w:rsidR="00EF7C49" w:rsidRPr="00EF7C49" w:rsidRDefault="00EF7C49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contextualSpacing/>
        <w:rPr>
          <w:rFonts w:ascii="Cambria" w:eastAsia="Times New Roman" w:hAnsi="Cambria" w:cs="Arial"/>
        </w:rPr>
      </w:pPr>
      <w:r w:rsidRPr="00EF7C49">
        <w:rPr>
          <w:rFonts w:ascii="Cambria" w:eastAsia="Times New Roman" w:hAnsi="Cambria" w:cs="Times New Roman"/>
        </w:rPr>
        <w:t>5%</w:t>
      </w:r>
      <w:r w:rsidRPr="00EF7C49">
        <w:rPr>
          <w:rFonts w:ascii="Cambria" w:eastAsia="Times New Roman" w:hAnsi="Cambria" w:cs="Arial"/>
        </w:rPr>
        <w:t xml:space="preserve"> decrease</w:t>
      </w:r>
    </w:p>
    <w:p w:rsidR="00EF7C49" w:rsidRPr="00EF7C49" w:rsidRDefault="003A2B23" w:rsidP="00EF7C49">
      <w:pPr>
        <w:widowControl w:val="0"/>
        <w:numPr>
          <w:ilvl w:val="0"/>
          <w:numId w:val="16"/>
        </w:numPr>
        <w:shd w:val="clear" w:color="auto" w:fill="FFFFFF"/>
        <w:tabs>
          <w:tab w:val="left" w:pos="2237"/>
          <w:tab w:val="left" w:pos="4454"/>
          <w:tab w:val="left" w:pos="6677"/>
        </w:tabs>
        <w:autoSpaceDE w:val="0"/>
        <w:autoSpaceDN w:val="0"/>
        <w:adjustRightInd w:val="0"/>
        <w:spacing w:after="0" w:line="480" w:lineRule="auto"/>
        <w:contextualSpacing/>
        <w:rPr>
          <w:rFonts w:ascii="Cambria" w:eastAsia="Times New Roman" w:hAnsi="Cambria" w:cs="Arial"/>
        </w:rPr>
      </w:pPr>
      <w:r>
        <w:rPr>
          <w:rFonts w:ascii="Cambria" w:eastAsia="Times New Roman" w:hAnsi="Cambria" w:cs="Times New Roman"/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-59020</wp:posOffset>
                </wp:positionH>
                <wp:positionV relativeFrom="paragraph">
                  <wp:posOffset>25873</wp:posOffset>
                </wp:positionV>
                <wp:extent cx="10440" cy="360"/>
                <wp:effectExtent l="0" t="0" r="0" b="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7" o:spid="_x0000_s1026" type="#_x0000_t75" style="position:absolute;margin-left:-5.6pt;margin-top:1.1pt;width:2.7pt;height:1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">
                <v:imagedata r:id="rId26" o:title=""/>
              </v:shape>
            </w:pict>
          </mc:Fallback>
        </mc:AlternateContent>
      </w:r>
      <w:r w:rsidR="00EF7C49" w:rsidRPr="00EF7C49">
        <w:rPr>
          <w:rFonts w:ascii="Cambria" w:eastAsia="Times New Roman" w:hAnsi="Cambria" w:cs="Times New Roman"/>
        </w:rPr>
        <w:t>3% increase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F7C49" w:rsidRPr="00EF7C49" w:rsidTr="00560BE4">
        <w:tc>
          <w:tcPr>
            <w:tcW w:w="9900" w:type="dxa"/>
          </w:tcPr>
          <w:p w:rsidR="00EF7C49" w:rsidRPr="00EF7C49" w:rsidRDefault="00EF7C49" w:rsidP="00EF7C4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Which of the following statements best describes the correlation between cell phone price and cell phone performance? Choose all that apply.</w:t>
            </w:r>
          </w:p>
          <w:p w:rsidR="00EF7C49" w:rsidRPr="00EF7C49" w:rsidRDefault="00EF7C49" w:rsidP="00EF7C49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EF7C49" w:rsidRPr="00EF7C49" w:rsidRDefault="00EF7C49" w:rsidP="00EF7C4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The two variables are strongly correlated.</w:t>
            </w:r>
          </w:p>
          <w:p w:rsidR="00EF7C49" w:rsidRPr="00EF7C49" w:rsidRDefault="00EF7C49" w:rsidP="00EF7C4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The two variables are positively correlated.</w:t>
            </w:r>
          </w:p>
          <w:p w:rsidR="00EF7C49" w:rsidRPr="00EF7C49" w:rsidRDefault="00EF7C49" w:rsidP="00EF7C4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 xml:space="preserve">The two variables are negatively correlated. </w:t>
            </w:r>
          </w:p>
          <w:p w:rsidR="00EF7C49" w:rsidRPr="00EF7C49" w:rsidRDefault="00EF7C49" w:rsidP="00EF7C49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</w:tblGrid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noProof/>
                      <w:kern w:val="3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336" behindDoc="0" locked="0" layoutInCell="1" allowOverlap="1" wp14:anchorId="64FB390A" wp14:editId="14C829D3">
                            <wp:simplePos x="0" y="0"/>
                            <wp:positionH relativeFrom="column">
                              <wp:posOffset>4207305</wp:posOffset>
                            </wp:positionH>
                            <wp:positionV relativeFrom="paragraph">
                              <wp:posOffset>153535</wp:posOffset>
                            </wp:positionV>
                            <wp:extent cx="9000" cy="360"/>
                            <wp:effectExtent l="0" t="0" r="0" b="0"/>
                            <wp:wrapNone/>
                            <wp:docPr id="311" name="Ink 31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00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11" o:spid="_x0000_s1026" type="#_x0000_t75" style="position:absolute;margin-left:330.35pt;margin-top:11.15pt;width:2.6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">
                            <v:imagedata r:id="rId28" o:title=""/>
                          </v:shape>
                        </w:pict>
                      </mc:Fallback>
                    </mc:AlternateContent>
                  </w: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III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 and II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 and III only</w:t>
                  </w:r>
                </w:p>
              </w:tc>
            </w:tr>
          </w:tbl>
          <w:p w:rsidR="00EF7C49" w:rsidRPr="00EF7C49" w:rsidRDefault="00EF7C49" w:rsidP="00EF7C49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</w:tc>
      </w:tr>
      <w:tr w:rsidR="00EF7C49" w:rsidRPr="00EF7C49" w:rsidTr="00560BE4">
        <w:tc>
          <w:tcPr>
            <w:tcW w:w="9900" w:type="dxa"/>
          </w:tcPr>
          <w:p w:rsidR="00EF7C49" w:rsidRPr="00EF7C49" w:rsidRDefault="00EF7C49" w:rsidP="00EF7C49">
            <w:pPr>
              <w:widowControl w:val="0"/>
              <w:suppressAutoHyphens/>
              <w:autoSpaceDN w:val="0"/>
              <w:spacing w:line="276" w:lineRule="auto"/>
              <w:ind w:left="540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EF7C49" w:rsidRPr="00EF7C49" w:rsidRDefault="00EF7C49" w:rsidP="00EF7C49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Which of the following statements best describes the correlation between the temperature outside and the number of people wearing jackets? Choose all that apply.</w:t>
            </w:r>
          </w:p>
          <w:p w:rsidR="00EF7C49" w:rsidRPr="00EF7C49" w:rsidRDefault="00EF7C49" w:rsidP="00EF7C49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EF7C49" w:rsidRPr="00EF7C49" w:rsidRDefault="003A2B23" w:rsidP="00EF7C4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noProof/>
                <w:kern w:val="3"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4002680</wp:posOffset>
                      </wp:positionH>
                      <wp:positionV relativeFrom="paragraph">
                        <wp:posOffset>-7194</wp:posOffset>
                      </wp:positionV>
                      <wp:extent cx="360" cy="360"/>
                      <wp:effectExtent l="0" t="0" r="0" b="0"/>
                      <wp:wrapNone/>
                      <wp:docPr id="527" name="Ink 5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27" o:spid="_x0000_s1026" type="#_x0000_t75" style="position:absolute;margin-left:314.2pt;margin-top:-1.5pt;width:1.95pt;height:1.9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">
                      <v:imagedata r:id="rId30" o:title=""/>
                    </v:shape>
                  </w:pict>
                </mc:Fallback>
              </mc:AlternateContent>
            </w:r>
            <w:r w:rsidR="00EF7C49"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The two variables are weakly correlated.</w:t>
            </w:r>
          </w:p>
          <w:p w:rsidR="00EF7C49" w:rsidRPr="00EF7C49" w:rsidRDefault="00EF7C49" w:rsidP="00EF7C4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The two variables are positively correlated.</w:t>
            </w:r>
          </w:p>
          <w:p w:rsidR="00EF7C49" w:rsidRPr="00EF7C49" w:rsidRDefault="00EF7C49" w:rsidP="00EF7C4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 xml:space="preserve">The two variables are negatively correlated. </w:t>
            </w:r>
          </w:p>
          <w:p w:rsidR="00EF7C49" w:rsidRPr="00EF7C49" w:rsidRDefault="00EF7C49" w:rsidP="00EF7C49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</w:tblGrid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III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 and II only</w:t>
                  </w:r>
                </w:p>
              </w:tc>
            </w:tr>
            <w:tr w:rsidR="00EF7C49" w:rsidRPr="00EF7C49" w:rsidTr="00560BE4">
              <w:tc>
                <w:tcPr>
                  <w:tcW w:w="4809" w:type="dxa"/>
                </w:tcPr>
                <w:p w:rsidR="00EF7C49" w:rsidRPr="00EF7C49" w:rsidRDefault="00EF7C49" w:rsidP="00EF7C49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</w:pPr>
                  <w:r w:rsidRPr="00EF7C49">
                    <w:rPr>
                      <w:rFonts w:ascii="Cambria" w:eastAsia="Arial Unicode MS" w:hAnsi="Cambria" w:cs="Arial Unicode MS"/>
                      <w:kern w:val="3"/>
                      <w:lang w:eastAsia="zh-CN" w:bidi="hi-IN"/>
                    </w:rPr>
                    <w:t>I and III only</w:t>
                  </w:r>
                </w:p>
              </w:tc>
            </w:tr>
          </w:tbl>
          <w:p w:rsidR="00EF7C49" w:rsidRPr="00EF7C49" w:rsidRDefault="00EF7C49" w:rsidP="00EF7C49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EF7C49">
              <w:rPr>
                <w:rFonts w:ascii="Cambria" w:eastAsia="Arial Unicode MS" w:hAnsi="Cambria" w:cs="Arial Unicode MS"/>
                <w:noProof/>
                <w:kern w:val="3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6ED65F9" wp14:editId="6C6DE02A">
                      <wp:simplePos x="0" y="0"/>
                      <wp:positionH relativeFrom="column">
                        <wp:posOffset>2512605</wp:posOffset>
                      </wp:positionH>
                      <wp:positionV relativeFrom="paragraph">
                        <wp:posOffset>8637375</wp:posOffset>
                      </wp:positionV>
                      <wp:extent cx="190800" cy="362160"/>
                      <wp:effectExtent l="38100" t="38100" r="38100" b="38100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36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9" o:spid="_x0000_s1026" type="#_x0000_t75" style="position:absolute;margin-left:196.9pt;margin-top:679.15pt;width:16.9pt;height:3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">
                      <v:imagedata r:id="rId32" o:title=""/>
                    </v:shape>
                  </w:pict>
                </mc:Fallback>
              </mc:AlternateContent>
            </w:r>
          </w:p>
        </w:tc>
      </w:tr>
    </w:tbl>
    <w:p w:rsidR="00EF7C49" w:rsidRPr="00EF7C49" w:rsidRDefault="00EF7C49" w:rsidP="00EF7C49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eastAsia="Times New Roman" w:hAnsi="Cambria" w:cs="Arial"/>
        </w:rPr>
      </w:pPr>
    </w:p>
    <w:p w:rsidR="00EF7C49" w:rsidRDefault="00EF7C49" w:rsidP="00CD3A5E">
      <w:pPr>
        <w:tabs>
          <w:tab w:val="left" w:pos="4013"/>
        </w:tabs>
        <w:spacing w:after="0" w:line="240" w:lineRule="auto"/>
        <w:jc w:val="center"/>
        <w:rPr>
          <w:rFonts w:asciiTheme="majorHAnsi" w:hAnsiTheme="majorHAnsi"/>
          <w:b/>
          <w:smallCaps/>
        </w:rPr>
        <w:sectPr w:rsidR="00EF7C49" w:rsidSect="00EF7C49">
          <w:headerReference w:type="default" r:id="rId3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D3A5E" w:rsidRPr="0003530D" w:rsidRDefault="00CD3A5E" w:rsidP="00CD3A5E">
      <w:pPr>
        <w:tabs>
          <w:tab w:val="left" w:pos="4013"/>
        </w:tabs>
        <w:spacing w:after="0" w:line="240" w:lineRule="auto"/>
        <w:jc w:val="center"/>
        <w:rPr>
          <w:rFonts w:asciiTheme="majorHAnsi" w:hAnsiTheme="majorHAnsi"/>
          <w:b/>
          <w:smallCaps/>
        </w:rPr>
      </w:pPr>
      <w:r w:rsidRPr="00A82D60">
        <w:rPr>
          <w:rFonts w:asciiTheme="majorHAnsi" w:hAnsiTheme="majorHAnsi"/>
          <w:b/>
          <w:smallCaps/>
        </w:rPr>
        <w:lastRenderedPageBreak/>
        <w:t>Classwork</w:t>
      </w:r>
      <w:r w:rsidRPr="0003530D">
        <w:rPr>
          <w:rFonts w:asciiTheme="majorHAnsi" w:hAnsiTheme="majorHAnsi"/>
          <w:b/>
          <w:smallCaps/>
        </w:rPr>
        <w:t xml:space="preserve"> L10-1</w:t>
      </w:r>
      <w:r w:rsidR="005A4958">
        <w:rPr>
          <w:rFonts w:asciiTheme="majorHAnsi" w:hAnsiTheme="majorHAnsi"/>
          <w:b/>
          <w:smallCaps/>
        </w:rPr>
        <w:t xml:space="preserve"> </w:t>
      </w:r>
      <w:r w:rsidR="005A4958" w:rsidRPr="005A4958">
        <w:rPr>
          <w:rFonts w:asciiTheme="majorHAnsi" w:hAnsiTheme="majorHAnsi"/>
          <w:b/>
          <w:smallCaps/>
          <w:color w:val="FF0000"/>
        </w:rPr>
        <w:t>Answer Key</w:t>
      </w:r>
    </w:p>
    <w:p w:rsidR="00CD3A5E" w:rsidRPr="00A82D60" w:rsidRDefault="00CD3A5E" w:rsidP="00CD3A5E">
      <w:pPr>
        <w:tabs>
          <w:tab w:val="left" w:pos="4013"/>
        </w:tabs>
        <w:jc w:val="center"/>
        <w:rPr>
          <w:rFonts w:ascii="Segoe Script" w:hAnsi="Segoe Script"/>
        </w:rPr>
      </w:pPr>
      <w:r w:rsidRPr="00A82D60">
        <w:rPr>
          <w:rFonts w:ascii="Segoe Script" w:hAnsi="Segoe Script"/>
        </w:rPr>
        <w:t>Exponential Functions</w:t>
      </w:r>
    </w:p>
    <w:p w:rsidR="009F4626" w:rsidRDefault="009F4626" w:rsidP="009F462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52DC0">
        <w:rPr>
          <w:rFonts w:asciiTheme="majorHAnsi" w:hAnsiTheme="majorHAnsi"/>
          <w:b/>
          <w:i/>
          <w:u w:val="single"/>
        </w:rPr>
        <w:t>Directions</w:t>
      </w:r>
      <w:r w:rsidRPr="0003530D">
        <w:rPr>
          <w:rFonts w:asciiTheme="majorHAnsi" w:hAnsiTheme="majorHAnsi"/>
        </w:rPr>
        <w:t xml:space="preserve">: Determine </w:t>
      </w:r>
      <w:r w:rsidRPr="00125038">
        <w:rPr>
          <w:rFonts w:ascii="Segoe Script" w:hAnsi="Segoe Script"/>
          <w:b/>
          <w:sz w:val="20"/>
        </w:rPr>
        <w:t>a)</w:t>
      </w:r>
      <w:r>
        <w:rPr>
          <w:rFonts w:asciiTheme="majorHAnsi" w:hAnsiTheme="majorHAnsi"/>
        </w:rPr>
        <w:t xml:space="preserve"> </w:t>
      </w:r>
      <w:r w:rsidRPr="0003530D">
        <w:rPr>
          <w:rFonts w:asciiTheme="majorHAnsi" w:hAnsiTheme="majorHAnsi"/>
        </w:rPr>
        <w:t xml:space="preserve">whether each function is exponential growth or decay, </w:t>
      </w:r>
      <w:r w:rsidRPr="00125038">
        <w:rPr>
          <w:rFonts w:ascii="Segoe Script" w:hAnsi="Segoe Script"/>
          <w:b/>
          <w:sz w:val="20"/>
        </w:rPr>
        <w:t>b)</w:t>
      </w:r>
      <w:r>
        <w:rPr>
          <w:rFonts w:asciiTheme="majorHAnsi" w:hAnsiTheme="majorHAnsi"/>
        </w:rPr>
        <w:t xml:space="preserve"> identify the growth (or decay) factor, </w:t>
      </w:r>
      <w:r w:rsidRPr="0003530D">
        <w:rPr>
          <w:rFonts w:asciiTheme="majorHAnsi" w:hAnsiTheme="majorHAnsi"/>
        </w:rPr>
        <w:t xml:space="preserve">and </w:t>
      </w:r>
      <w:r w:rsidRPr="00125038">
        <w:rPr>
          <w:rFonts w:ascii="Segoe Script" w:hAnsi="Segoe Script"/>
          <w:b/>
          <w:sz w:val="20"/>
        </w:rPr>
        <w:t>c)</w:t>
      </w:r>
      <w:r>
        <w:rPr>
          <w:rFonts w:asciiTheme="majorHAnsi" w:hAnsiTheme="majorHAnsi"/>
        </w:rPr>
        <w:t xml:space="preserve"> find </w:t>
      </w:r>
      <w:r w:rsidRPr="0003530D">
        <w:rPr>
          <w:rFonts w:asciiTheme="majorHAnsi" w:hAnsiTheme="majorHAnsi"/>
        </w:rPr>
        <w:t>the functions’ percent increase or decrease.</w:t>
      </w:r>
    </w:p>
    <w:p w:rsidR="009F4626" w:rsidRPr="0003530D" w:rsidRDefault="009F4626" w:rsidP="009F462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B0CCD" w:rsidTr="00A54E4B">
        <w:trPr>
          <w:trHeight w:val="1311"/>
        </w:trPr>
        <w:tc>
          <w:tcPr>
            <w:tcW w:w="5040" w:type="dxa"/>
          </w:tcPr>
          <w:p w:rsidR="00CB0CCD" w:rsidRPr="00A54E4B" w:rsidRDefault="00CB0CCD" w:rsidP="00CB0CCD">
            <w:pPr>
              <w:pStyle w:val="ListParagraph"/>
              <w:numPr>
                <w:ilvl w:val="0"/>
                <w:numId w:val="2"/>
              </w:numPr>
              <w:tabs>
                <w:tab w:val="left" w:pos="4013"/>
              </w:tabs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y=100(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0.5)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  <w:p w:rsidR="00A54E4B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A54E4B" w:rsidRPr="00CD3A5E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decay; 5</w:t>
            </w:r>
            <w:r w:rsidR="003A2B23">
              <w:rPr>
                <w:rFonts w:asciiTheme="majorHAnsi" w:eastAsiaTheme="minorEastAsia" w:hAnsiTheme="majorHAnsi"/>
                <w:color w:val="FF0000"/>
              </w:rPr>
              <w:t>0</w:t>
            </w:r>
            <w:r>
              <w:rPr>
                <w:rFonts w:asciiTheme="majorHAnsi" w:eastAsiaTheme="minorEastAsia" w:hAnsiTheme="majorHAnsi"/>
                <w:color w:val="FF0000"/>
              </w:rPr>
              <w:t>% decrease</w:t>
            </w:r>
          </w:p>
          <w:p w:rsidR="00A54E4B" w:rsidRPr="00A54E4B" w:rsidRDefault="00A54E4B" w:rsidP="00A54E4B">
            <w:pPr>
              <w:tabs>
                <w:tab w:val="left" w:pos="4013"/>
              </w:tabs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:rsidR="00CB0CCD" w:rsidRPr="00A54E4B" w:rsidRDefault="00CB0CCD" w:rsidP="00CB0CCD">
            <w:pPr>
              <w:pStyle w:val="ListParagraph"/>
              <w:numPr>
                <w:ilvl w:val="0"/>
                <w:numId w:val="2"/>
              </w:numPr>
              <w:tabs>
                <w:tab w:val="left" w:pos="4013"/>
              </w:tabs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  <w:p w:rsidR="00A54E4B" w:rsidRDefault="00A54E4B" w:rsidP="00A54E4B">
            <w:pPr>
              <w:tabs>
                <w:tab w:val="left" w:pos="4013"/>
              </w:tabs>
              <w:rPr>
                <w:rFonts w:asciiTheme="majorHAnsi" w:hAnsiTheme="majorHAnsi"/>
              </w:rPr>
            </w:pPr>
          </w:p>
          <w:p w:rsidR="00A54E4B" w:rsidRPr="00CD3A5E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growth; 100% increase</w:t>
            </w:r>
          </w:p>
          <w:p w:rsidR="00A54E4B" w:rsidRPr="00A54E4B" w:rsidRDefault="00A54E4B" w:rsidP="00A54E4B">
            <w:pPr>
              <w:tabs>
                <w:tab w:val="left" w:pos="4013"/>
              </w:tabs>
              <w:rPr>
                <w:rFonts w:asciiTheme="majorHAnsi" w:hAnsiTheme="majorHAnsi"/>
              </w:rPr>
            </w:pPr>
          </w:p>
        </w:tc>
      </w:tr>
      <w:tr w:rsidR="00CB0CCD" w:rsidTr="00A54E4B">
        <w:trPr>
          <w:trHeight w:val="1384"/>
        </w:trPr>
        <w:tc>
          <w:tcPr>
            <w:tcW w:w="5040" w:type="dxa"/>
          </w:tcPr>
          <w:p w:rsidR="00CB0CCD" w:rsidRPr="00A54E4B" w:rsidRDefault="00CB0CCD" w:rsidP="00CB0CCD">
            <w:pPr>
              <w:pStyle w:val="ListParagraph"/>
              <w:numPr>
                <w:ilvl w:val="0"/>
                <w:numId w:val="2"/>
              </w:numPr>
              <w:tabs>
                <w:tab w:val="left" w:pos="4013"/>
              </w:tabs>
              <w:rPr>
                <w:rFonts w:asciiTheme="majorHAnsi" w:hAnsiTheme="majorHAnsi"/>
              </w:rPr>
            </w:pPr>
            <m:oMath>
              <m:r>
                <w:rPr>
                  <w:rFonts w:ascii="Cambria Math" w:eastAsiaTheme="minorEastAsia" w:hAnsi="Cambria Math"/>
                </w:rPr>
                <m:t>y=1000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(1.04)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</w:p>
          <w:p w:rsidR="00A54E4B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A54E4B" w:rsidRPr="00CD3A5E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growth; 4% increase</w:t>
            </w:r>
          </w:p>
          <w:p w:rsidR="00A54E4B" w:rsidRPr="00A54E4B" w:rsidRDefault="00A54E4B" w:rsidP="00A54E4B">
            <w:pPr>
              <w:tabs>
                <w:tab w:val="left" w:pos="4013"/>
              </w:tabs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:rsidR="00CB0CCD" w:rsidRPr="00A54E4B" w:rsidRDefault="00CB0CCD" w:rsidP="00CB0CCD">
            <w:pPr>
              <w:pStyle w:val="ListParagraph"/>
              <w:numPr>
                <w:ilvl w:val="0"/>
                <w:numId w:val="2"/>
              </w:numPr>
              <w:tabs>
                <w:tab w:val="left" w:pos="4013"/>
              </w:tabs>
              <w:rPr>
                <w:rFonts w:asciiTheme="majorHAnsi" w:hAnsiTheme="majorHAnsi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=200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(0.85)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</w:p>
          <w:p w:rsidR="00A54E4B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A54E4B" w:rsidRPr="00CD3A5E" w:rsidRDefault="00A54E4B" w:rsidP="00A54E4B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decay; 15% decrease</w:t>
            </w:r>
          </w:p>
          <w:p w:rsidR="00A54E4B" w:rsidRPr="00A54E4B" w:rsidRDefault="00A54E4B" w:rsidP="00A54E4B">
            <w:pPr>
              <w:tabs>
                <w:tab w:val="left" w:pos="4013"/>
              </w:tabs>
              <w:rPr>
                <w:rFonts w:asciiTheme="majorHAnsi" w:hAnsiTheme="majorHAnsi"/>
              </w:rPr>
            </w:pPr>
          </w:p>
        </w:tc>
      </w:tr>
    </w:tbl>
    <w:p w:rsidR="00CB0CCD" w:rsidRDefault="00CB0CCD" w:rsidP="00CD3A5E">
      <w:pPr>
        <w:tabs>
          <w:tab w:val="left" w:pos="4013"/>
        </w:tabs>
        <w:rPr>
          <w:rFonts w:asciiTheme="majorHAnsi" w:hAnsiTheme="majorHAnsi"/>
        </w:rPr>
      </w:pPr>
    </w:p>
    <w:p w:rsidR="00CB0CCD" w:rsidRDefault="00CB0CCD" w:rsidP="00CD3A5E">
      <w:pPr>
        <w:tabs>
          <w:tab w:val="left" w:pos="4013"/>
        </w:tabs>
        <w:rPr>
          <w:rFonts w:asciiTheme="majorHAnsi" w:hAnsiTheme="majorHAnsi"/>
        </w:rPr>
      </w:pPr>
    </w:p>
    <w:p w:rsidR="00CD3A5E" w:rsidRPr="00A82D60" w:rsidRDefault="00CD3A5E" w:rsidP="00CD3A5E">
      <w:pPr>
        <w:tabs>
          <w:tab w:val="left" w:pos="4013"/>
        </w:tabs>
        <w:rPr>
          <w:rFonts w:asciiTheme="majorHAnsi" w:eastAsiaTheme="minorEastAsia" w:hAnsiTheme="majorHAnsi"/>
        </w:rPr>
      </w:pPr>
      <w:r w:rsidRPr="00A82D60">
        <w:rPr>
          <w:rFonts w:asciiTheme="majorHAnsi" w:eastAsiaTheme="minorEastAsia" w:hAnsiTheme="majorHAnsi"/>
        </w:rPr>
        <w:t xml:space="preserve">5. </w:t>
      </w:r>
      <w:r w:rsidRPr="00A82D60">
        <w:rPr>
          <w:rFonts w:asciiTheme="majorHAnsi" w:eastAsiaTheme="minorEastAsia" w:hAnsiTheme="majorHAnsi"/>
          <w:b/>
          <w:smallCaps/>
        </w:rPr>
        <w:t>Business</w:t>
      </w:r>
      <w:r w:rsidRPr="00A82D60">
        <w:rPr>
          <w:rFonts w:asciiTheme="majorHAnsi" w:eastAsiaTheme="minorEastAsia" w:hAnsiTheme="majorHAnsi"/>
        </w:rPr>
        <w:t xml:space="preserve"> On the federal income tax returns, many self-employed individuals can depreciate the value of the business equipment they purchase. Suppose a computer valued at $6500 depreciates at a rate of 14.3% per year. After how many years is the value of the computer less than $2000?</w:t>
      </w:r>
    </w:p>
    <w:p w:rsidR="00CD3A5E" w:rsidRPr="00A82D60" w:rsidRDefault="00CD3A5E" w:rsidP="00CD3A5E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CD3A5E" w:rsidRPr="00A82D60" w:rsidRDefault="00CD3A5E" w:rsidP="00CD3A5E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CD3A5E" w:rsidRPr="00A82D60" w:rsidRDefault="00CD3A5E" w:rsidP="00CD3A5E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CD3A5E" w:rsidRPr="00A82D60" w:rsidRDefault="00CD3A5E" w:rsidP="00CD3A5E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CD3A5E" w:rsidRPr="00A82D60" w:rsidRDefault="00CD3A5E" w:rsidP="00CD3A5E">
      <w:pPr>
        <w:tabs>
          <w:tab w:val="left" w:pos="4013"/>
        </w:tabs>
        <w:rPr>
          <w:rFonts w:asciiTheme="majorHAnsi" w:eastAsiaTheme="minorEastAsia" w:hAnsiTheme="majorHAnsi"/>
        </w:rPr>
      </w:pPr>
    </w:p>
    <w:p w:rsidR="00CD3A5E" w:rsidRPr="00A82D60" w:rsidRDefault="00CD3A5E" w:rsidP="00CD3A5E">
      <w:pPr>
        <w:tabs>
          <w:tab w:val="left" w:pos="4013"/>
        </w:tabs>
        <w:rPr>
          <w:rFonts w:asciiTheme="majorHAnsi" w:hAnsiTheme="majorHAnsi"/>
        </w:rPr>
      </w:pPr>
      <w:r w:rsidRPr="00A82D60">
        <w:rPr>
          <w:rFonts w:asciiTheme="majorHAnsi" w:eastAsiaTheme="minorEastAsia" w:hAnsiTheme="majorHAnsi"/>
        </w:rPr>
        <w:t xml:space="preserve">6. Suppose you are buying a new car. You want the car that will be worth the most after five years. Of the three choices listed at the below, which should you buy? </w:t>
      </w:r>
      <w:r w:rsidRPr="00A82D60">
        <w:rPr>
          <w:rFonts w:asciiTheme="majorHAnsi" w:eastAsiaTheme="minorEastAsia" w:hAnsiTheme="majorHAnsi"/>
          <w:i/>
        </w:rPr>
        <w:t>(</w:t>
      </w:r>
      <w:r w:rsidRPr="00A82D60">
        <w:rPr>
          <w:rFonts w:asciiTheme="majorHAnsi" w:eastAsiaTheme="minorEastAsia" w:hAnsiTheme="majorHAnsi"/>
          <w:b/>
          <w:i/>
        </w:rPr>
        <w:t>Hint</w:t>
      </w:r>
      <w:r w:rsidRPr="00A82D60">
        <w:rPr>
          <w:rFonts w:asciiTheme="majorHAnsi" w:eastAsiaTheme="minorEastAsia" w:hAnsiTheme="majorHAnsi"/>
          <w:i/>
        </w:rPr>
        <w:t>: You must write and evaluate an exponential function for each car.)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042"/>
        <w:gridCol w:w="1536"/>
      </w:tblGrid>
      <w:tr w:rsidR="00CD3A5E" w:rsidRPr="00A82D60" w:rsidTr="003A2EC2">
        <w:trPr>
          <w:trHeight w:val="705"/>
        </w:trPr>
        <w:tc>
          <w:tcPr>
            <w:tcW w:w="560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  <w:b/>
              </w:rPr>
            </w:pPr>
            <w:r w:rsidRPr="00A82D60">
              <w:rPr>
                <w:rFonts w:asciiTheme="majorHAnsi" w:hAnsiTheme="majorHAnsi"/>
                <w:b/>
              </w:rPr>
              <w:t>Car</w:t>
            </w:r>
          </w:p>
        </w:tc>
        <w:tc>
          <w:tcPr>
            <w:tcW w:w="1037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  <w:b/>
              </w:rPr>
            </w:pPr>
            <w:r w:rsidRPr="00A82D60">
              <w:rPr>
                <w:rFonts w:asciiTheme="majorHAnsi" w:hAnsiTheme="majorHAnsi"/>
                <w:b/>
              </w:rPr>
              <w:t>Original Price</w:t>
            </w:r>
          </w:p>
        </w:tc>
        <w:tc>
          <w:tcPr>
            <w:tcW w:w="1519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  <w:b/>
              </w:rPr>
            </w:pPr>
            <w:r w:rsidRPr="00A82D60">
              <w:rPr>
                <w:rFonts w:asciiTheme="majorHAnsi" w:hAnsiTheme="majorHAnsi"/>
                <w:b/>
              </w:rPr>
              <w:t>Expected Depreciation</w:t>
            </w:r>
          </w:p>
        </w:tc>
      </w:tr>
      <w:tr w:rsidR="00CD3A5E" w:rsidRPr="00A82D60" w:rsidTr="003A2EC2">
        <w:trPr>
          <w:trHeight w:val="343"/>
        </w:trPr>
        <w:tc>
          <w:tcPr>
            <w:tcW w:w="560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</w:t>
            </w:r>
          </w:p>
        </w:tc>
        <w:tc>
          <w:tcPr>
            <w:tcW w:w="1037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$12,455</w:t>
            </w:r>
          </w:p>
        </w:tc>
        <w:tc>
          <w:tcPr>
            <w:tcW w:w="1519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10%</w:t>
            </w:r>
          </w:p>
        </w:tc>
      </w:tr>
      <w:tr w:rsidR="00CD3A5E" w:rsidRPr="00A82D60" w:rsidTr="003A2EC2">
        <w:trPr>
          <w:trHeight w:val="362"/>
        </w:trPr>
        <w:tc>
          <w:tcPr>
            <w:tcW w:w="560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2</w:t>
            </w:r>
          </w:p>
        </w:tc>
        <w:tc>
          <w:tcPr>
            <w:tcW w:w="1037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$15,320</w:t>
            </w:r>
          </w:p>
        </w:tc>
        <w:tc>
          <w:tcPr>
            <w:tcW w:w="1519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12%</w:t>
            </w:r>
          </w:p>
        </w:tc>
      </w:tr>
      <w:tr w:rsidR="00CD3A5E" w:rsidRPr="00A82D60" w:rsidTr="003A2EC2">
        <w:trPr>
          <w:trHeight w:val="362"/>
        </w:trPr>
        <w:tc>
          <w:tcPr>
            <w:tcW w:w="560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3</w:t>
            </w:r>
          </w:p>
        </w:tc>
        <w:tc>
          <w:tcPr>
            <w:tcW w:w="1037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$17,005</w:t>
            </w:r>
          </w:p>
        </w:tc>
        <w:tc>
          <w:tcPr>
            <w:tcW w:w="1519" w:type="dxa"/>
            <w:vAlign w:val="center"/>
          </w:tcPr>
          <w:p w:rsidR="00CD3A5E" w:rsidRPr="00A82D60" w:rsidRDefault="00CD3A5E" w:rsidP="003A2EC2">
            <w:pPr>
              <w:tabs>
                <w:tab w:val="left" w:pos="4013"/>
              </w:tabs>
              <w:jc w:val="center"/>
              <w:rPr>
                <w:rFonts w:asciiTheme="majorHAnsi" w:hAnsiTheme="majorHAnsi"/>
              </w:rPr>
            </w:pPr>
            <w:r w:rsidRPr="00A82D60">
              <w:rPr>
                <w:rFonts w:asciiTheme="majorHAnsi" w:hAnsiTheme="majorHAnsi"/>
              </w:rPr>
              <w:t>15%</w:t>
            </w:r>
          </w:p>
        </w:tc>
      </w:tr>
    </w:tbl>
    <w:p w:rsidR="00CD3A5E" w:rsidRPr="00A82D60" w:rsidRDefault="00CD3A5E" w:rsidP="00CD3A5E">
      <w:pPr>
        <w:tabs>
          <w:tab w:val="left" w:pos="4013"/>
        </w:tabs>
        <w:rPr>
          <w:rFonts w:asciiTheme="majorHAnsi" w:hAnsiTheme="majorHAnsi"/>
        </w:rPr>
      </w:pPr>
      <w:r w:rsidRPr="00A82D60">
        <w:rPr>
          <w:rFonts w:asciiTheme="majorHAnsi" w:hAnsiTheme="majorHAnsi"/>
        </w:rPr>
        <w:br w:type="textWrapping" w:clear="all"/>
      </w:r>
    </w:p>
    <w:p w:rsidR="00CD3A5E" w:rsidRPr="0003530D" w:rsidRDefault="00CD3A5E" w:rsidP="00CD3A5E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  <w:sectPr w:rsidR="00CD3A5E" w:rsidRPr="0003530D" w:rsidSect="00EF7C49">
          <w:headerReference w:type="default" r:id="rId34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mallCaps/>
        </w:rPr>
      </w:pPr>
      <w:r w:rsidRPr="0003530D">
        <w:rPr>
          <w:rFonts w:asciiTheme="majorHAnsi" w:hAnsiTheme="majorHAnsi"/>
          <w:b/>
          <w:smallCaps/>
        </w:rPr>
        <w:lastRenderedPageBreak/>
        <w:t>Homework L10-1</w:t>
      </w:r>
      <w:r w:rsidR="005A4958">
        <w:rPr>
          <w:rFonts w:asciiTheme="majorHAnsi" w:hAnsiTheme="majorHAnsi"/>
          <w:b/>
          <w:smallCaps/>
        </w:rPr>
        <w:t xml:space="preserve"> </w:t>
      </w:r>
      <w:r w:rsidR="005A4958" w:rsidRPr="005A4958">
        <w:rPr>
          <w:rFonts w:asciiTheme="majorHAnsi" w:hAnsiTheme="majorHAnsi"/>
          <w:b/>
          <w:smallCaps/>
          <w:color w:val="FF0000"/>
        </w:rPr>
        <w:t>Answer Key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/>
        </w:rPr>
      </w:pPr>
      <w:r w:rsidRPr="0003530D">
        <w:rPr>
          <w:rFonts w:ascii="Segoe Script" w:hAnsi="Segoe Script"/>
        </w:rPr>
        <w:t>Introduction to Exponential Functions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9F4626" w:rsidRPr="0003530D" w:rsidRDefault="009F4626" w:rsidP="009F462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52DC0">
        <w:rPr>
          <w:rFonts w:asciiTheme="majorHAnsi" w:hAnsiTheme="majorHAnsi"/>
          <w:b/>
          <w:i/>
          <w:u w:val="single"/>
        </w:rPr>
        <w:t>Directions</w:t>
      </w:r>
      <w:r w:rsidRPr="0003530D">
        <w:rPr>
          <w:rFonts w:asciiTheme="majorHAnsi" w:hAnsiTheme="majorHAnsi"/>
        </w:rPr>
        <w:t xml:space="preserve">: Determine </w:t>
      </w:r>
      <w:r w:rsidRPr="00125038">
        <w:rPr>
          <w:rFonts w:ascii="Segoe Script" w:hAnsi="Segoe Script"/>
          <w:b/>
          <w:sz w:val="20"/>
        </w:rPr>
        <w:t>a)</w:t>
      </w:r>
      <w:r>
        <w:rPr>
          <w:rFonts w:asciiTheme="majorHAnsi" w:hAnsiTheme="majorHAnsi"/>
        </w:rPr>
        <w:t xml:space="preserve"> </w:t>
      </w:r>
      <w:r w:rsidRPr="0003530D">
        <w:rPr>
          <w:rFonts w:asciiTheme="majorHAnsi" w:hAnsiTheme="majorHAnsi"/>
        </w:rPr>
        <w:t xml:space="preserve">whether each function is exponential growth or decay, </w:t>
      </w:r>
      <w:r w:rsidRPr="00125038">
        <w:rPr>
          <w:rFonts w:ascii="Segoe Script" w:hAnsi="Segoe Script"/>
          <w:b/>
          <w:sz w:val="20"/>
        </w:rPr>
        <w:t>b)</w:t>
      </w:r>
      <w:r>
        <w:rPr>
          <w:rFonts w:asciiTheme="majorHAnsi" w:hAnsiTheme="majorHAnsi"/>
        </w:rPr>
        <w:t xml:space="preserve"> identify the growth (or decay) factor, </w:t>
      </w:r>
      <w:r w:rsidRPr="0003530D">
        <w:rPr>
          <w:rFonts w:asciiTheme="majorHAnsi" w:hAnsiTheme="majorHAnsi"/>
        </w:rPr>
        <w:t xml:space="preserve">and </w:t>
      </w:r>
      <w:r w:rsidRPr="00125038">
        <w:rPr>
          <w:rFonts w:ascii="Segoe Script" w:hAnsi="Segoe Script"/>
          <w:b/>
          <w:sz w:val="20"/>
        </w:rPr>
        <w:t>c)</w:t>
      </w:r>
      <w:r>
        <w:rPr>
          <w:rFonts w:asciiTheme="majorHAnsi" w:hAnsiTheme="majorHAnsi"/>
        </w:rPr>
        <w:t xml:space="preserve"> find </w:t>
      </w:r>
      <w:r w:rsidRPr="0003530D">
        <w:rPr>
          <w:rFonts w:asciiTheme="majorHAnsi" w:hAnsiTheme="majorHAnsi"/>
        </w:rPr>
        <w:t>the functions’ percent increase or decrease.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2F2221" w:rsidTr="003A2EC2">
        <w:trPr>
          <w:trHeight w:val="1592"/>
        </w:trPr>
        <w:tc>
          <w:tcPr>
            <w:tcW w:w="5040" w:type="dxa"/>
          </w:tcPr>
          <w:p w:rsidR="002F2221" w:rsidRPr="00193FDC" w:rsidRDefault="00560BE4" w:rsidP="00F301D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y=12(1.7)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2F2221" w:rsidRDefault="002F2221" w:rsidP="003A2E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  <w:p w:rsidR="002F2221" w:rsidRPr="00CD3A5E" w:rsidRDefault="002F2221" w:rsidP="003A2EC2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growth; 70% increase</w:t>
            </w:r>
          </w:p>
          <w:p w:rsidR="002F2221" w:rsidRPr="00193FDC" w:rsidRDefault="002F2221" w:rsidP="003A2E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</w:tc>
        <w:tc>
          <w:tcPr>
            <w:tcW w:w="5040" w:type="dxa"/>
          </w:tcPr>
          <w:p w:rsidR="002F2221" w:rsidRPr="00193FDC" w:rsidRDefault="00560BE4" w:rsidP="00F301D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f(x)=5(6)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2F2221" w:rsidRDefault="002F2221" w:rsidP="003A2EC2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2F2221" w:rsidRPr="00CD3A5E" w:rsidRDefault="002F2221" w:rsidP="003A2EC2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growth; 500% increase</w:t>
            </w:r>
          </w:p>
          <w:p w:rsidR="002F2221" w:rsidRPr="00193FDC" w:rsidRDefault="002F2221" w:rsidP="003A2E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</w:tc>
      </w:tr>
      <w:tr w:rsidR="002F2221" w:rsidTr="003A2EC2">
        <w:trPr>
          <w:trHeight w:val="1790"/>
        </w:trPr>
        <w:tc>
          <w:tcPr>
            <w:tcW w:w="5040" w:type="dxa"/>
          </w:tcPr>
          <w:p w:rsidR="002F2221" w:rsidRPr="00584351" w:rsidRDefault="00560BE4" w:rsidP="00F301D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f(x)=16(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</w:rPr>
                    <m:t>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2F2221" w:rsidRDefault="002F2221" w:rsidP="003A2E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  <w:p w:rsidR="002F2221" w:rsidRPr="00CD3A5E" w:rsidRDefault="002F2221" w:rsidP="003A2EC2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decay; 75% decrease</w:t>
            </w:r>
          </w:p>
          <w:p w:rsidR="002F2221" w:rsidRPr="00584351" w:rsidRDefault="002F2221" w:rsidP="003A2E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</w:tc>
        <w:tc>
          <w:tcPr>
            <w:tcW w:w="5040" w:type="dxa"/>
          </w:tcPr>
          <w:p w:rsidR="002F2221" w:rsidRPr="00C9497F" w:rsidRDefault="00560BE4" w:rsidP="00F301D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 xml:space="preserve"> f(x)=5(0.45)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sup>
              </m:sSup>
            </m:oMath>
          </w:p>
          <w:p w:rsidR="002F2221" w:rsidRDefault="002F2221" w:rsidP="003A2EC2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</w:p>
          <w:p w:rsidR="002F2221" w:rsidRPr="00CD3A5E" w:rsidRDefault="002F2221" w:rsidP="003A2EC2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</w:rPr>
            </w:pPr>
            <w:r>
              <w:rPr>
                <w:rFonts w:asciiTheme="majorHAnsi" w:eastAsiaTheme="minorEastAsia" w:hAnsiTheme="majorHAnsi"/>
                <w:color w:val="FF0000"/>
              </w:rPr>
              <w:t>decay; 55% decrease</w:t>
            </w:r>
          </w:p>
          <w:p w:rsidR="002F2221" w:rsidRPr="00C9497F" w:rsidRDefault="002F2221" w:rsidP="003A2E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</w:tc>
      </w:tr>
    </w:tbl>
    <w:p w:rsidR="002F2221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</w:rPr>
      </w:pPr>
    </w:p>
    <w:p w:rsidR="002F2221" w:rsidRPr="0003530D" w:rsidRDefault="002F2221" w:rsidP="002F2221">
      <w:pPr>
        <w:spacing w:after="0"/>
        <w:rPr>
          <w:rFonts w:asciiTheme="majorHAnsi" w:eastAsiaTheme="minorEastAsia" w:hAnsiTheme="majorHAnsi"/>
        </w:rPr>
      </w:pPr>
    </w:p>
    <w:p w:rsidR="002F2221" w:rsidRPr="0003530D" w:rsidRDefault="002F2221" w:rsidP="002F2221">
      <w:pPr>
        <w:spacing w:after="0"/>
        <w:rPr>
          <w:rFonts w:asciiTheme="majorHAnsi" w:hAnsiTheme="majorHAnsi"/>
          <w:b/>
          <w:i/>
        </w:rPr>
      </w:pPr>
      <w:r w:rsidRPr="00552DC0">
        <w:rPr>
          <w:rFonts w:asciiTheme="majorHAnsi" w:hAnsiTheme="majorHAnsi"/>
          <w:b/>
          <w:i/>
          <w:u w:val="single"/>
        </w:rPr>
        <w:t>Directions</w:t>
      </w:r>
      <w:r w:rsidRPr="0003530D">
        <w:rPr>
          <w:rFonts w:asciiTheme="majorHAnsi" w:hAnsiTheme="majorHAnsi"/>
          <w:b/>
        </w:rPr>
        <w:t>:</w:t>
      </w:r>
      <w:r w:rsidRPr="0003530D">
        <w:rPr>
          <w:rFonts w:asciiTheme="majorHAnsi" w:eastAsiaTheme="minorEastAsia" w:hAnsiTheme="majorHAnsi"/>
          <w:b/>
          <w:i/>
        </w:rPr>
        <w:t xml:space="preserve"> </w:t>
      </w:r>
      <w:r w:rsidRPr="00481D8C">
        <w:rPr>
          <w:rFonts w:asciiTheme="majorHAnsi" w:eastAsiaTheme="minorEastAsia" w:hAnsiTheme="majorHAnsi"/>
        </w:rPr>
        <w:t xml:space="preserve">A) Write an exponential function for each situation. B) </w:t>
      </w:r>
      <w:r w:rsidRPr="00481D8C">
        <w:rPr>
          <w:rFonts w:asciiTheme="majorHAnsi" w:hAnsiTheme="majorHAnsi"/>
        </w:rPr>
        <w:t>Find the value after five years.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3530D">
        <w:rPr>
          <w:rFonts w:asciiTheme="majorHAnsi" w:hAnsiTheme="majorHAnsi"/>
        </w:rPr>
        <w:t>5. A population of 250 frogs increases at an annual rate of 22%.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3530D">
        <w:rPr>
          <w:rFonts w:asciiTheme="majorHAnsi" w:hAnsiTheme="majorHAnsi"/>
        </w:rPr>
        <w:t>6. A stock priced a t $35 increases at a rate of 7.5% per year.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3530D">
        <w:rPr>
          <w:rFonts w:asciiTheme="majorHAnsi" w:hAnsiTheme="majorHAnsi"/>
        </w:rPr>
        <w:t>7. A $17,000 delivery van depreciates at 11% each year.</w:t>
      </w: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F2221" w:rsidRPr="0003530D" w:rsidRDefault="002F2221" w:rsidP="002F222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CB6B71" w:rsidRPr="0003530D" w:rsidRDefault="002F2221" w:rsidP="00F301D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3530D">
        <w:rPr>
          <w:rFonts w:asciiTheme="majorHAnsi" w:hAnsiTheme="majorHAnsi"/>
        </w:rPr>
        <w:t>8. A population of 115 cougars decreases 1.25% each year.</w:t>
      </w:r>
    </w:p>
    <w:sectPr w:rsidR="00CB6B71" w:rsidRPr="0003530D" w:rsidSect="00EF7C49">
      <w:headerReference w:type="default" r:id="rId3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5F" w:rsidRDefault="00A8745F" w:rsidP="005B3914">
      <w:pPr>
        <w:spacing w:after="0" w:line="240" w:lineRule="auto"/>
      </w:pPr>
      <w:r>
        <w:separator/>
      </w:r>
    </w:p>
  </w:endnote>
  <w:endnote w:type="continuationSeparator" w:id="0">
    <w:p w:rsidR="00A8745F" w:rsidRDefault="00A8745F" w:rsidP="005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5F" w:rsidRDefault="00A8745F" w:rsidP="005B3914">
      <w:pPr>
        <w:spacing w:after="0" w:line="240" w:lineRule="auto"/>
      </w:pPr>
      <w:r>
        <w:separator/>
      </w:r>
    </w:p>
  </w:footnote>
  <w:footnote w:type="continuationSeparator" w:id="0">
    <w:p w:rsidR="00A8745F" w:rsidRDefault="00A8745F" w:rsidP="005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A565F5" w:rsidRDefault="00560BE4" w:rsidP="00A2103B">
    <w:pPr>
      <w:pStyle w:val="Header"/>
      <w:tabs>
        <w:tab w:val="clear" w:pos="4680"/>
      </w:tabs>
      <w:rPr>
        <w:rFonts w:asciiTheme="majorHAnsi" w:hAnsiTheme="majorHAnsi"/>
        <w:szCs w:val="24"/>
      </w:rPr>
    </w:pPr>
    <w:r w:rsidRPr="00A565F5">
      <w:rPr>
        <w:rFonts w:asciiTheme="majorHAnsi" w:hAnsiTheme="majorHAnsi"/>
        <w:noProof/>
        <w:szCs w:val="24"/>
      </w:rPr>
      <w:drawing>
        <wp:anchor distT="0" distB="0" distL="114300" distR="114300" simplePos="0" relativeHeight="251658240" behindDoc="0" locked="0" layoutInCell="1" allowOverlap="1" wp14:anchorId="122AC385" wp14:editId="0D9B9053">
          <wp:simplePos x="0" y="0"/>
          <wp:positionH relativeFrom="column">
            <wp:posOffset>7410450</wp:posOffset>
          </wp:positionH>
          <wp:positionV relativeFrom="paragraph">
            <wp:posOffset>-133350</wp:posOffset>
          </wp:positionV>
          <wp:extent cx="628650" cy="628650"/>
          <wp:effectExtent l="19050" t="0" r="0" b="0"/>
          <wp:wrapNone/>
          <wp:docPr id="2" name="Picture 2" descr="C:\Documents and Settings\ajackson\Local Settings\Temporary Internet Files\Content.IE5\K0C8Z25J\MC90030145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jackson\Local Settings\Temporary Internet Files\Content.IE5\K0C8Z25J\MC900301452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Cs w:val="24"/>
      </w:rPr>
      <w:t>Name:</w:t>
    </w:r>
    <w:r>
      <w:rPr>
        <w:rFonts w:asciiTheme="majorHAnsi" w:hAnsiTheme="majorHAnsi"/>
        <w:szCs w:val="24"/>
      </w:rPr>
      <w:tab/>
      <w:t>A2.</w:t>
    </w:r>
    <w:r w:rsidRPr="00A2103B">
      <w:rPr>
        <w:rFonts w:asciiTheme="majorHAnsi" w:hAnsiTheme="majorHAnsi"/>
        <w:b/>
        <w:szCs w:val="24"/>
      </w:rPr>
      <w:t>L8-1</w:t>
    </w:r>
    <w:r w:rsidRPr="00A565F5">
      <w:rPr>
        <w:rFonts w:asciiTheme="majorHAnsi" w:hAnsiTheme="majorHAnsi"/>
        <w:szCs w:val="24"/>
      </w:rPr>
      <w:t>.WU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A46CB4" w:rsidRDefault="00560BE4" w:rsidP="009F6A9F">
    <w:pPr>
      <w:pStyle w:val="Header"/>
      <w:tabs>
        <w:tab w:val="clear" w:pos="4680"/>
      </w:tabs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A2.</w:t>
    </w:r>
    <w:r w:rsidRPr="00A2103B">
      <w:rPr>
        <w:rFonts w:asciiTheme="majorHAnsi" w:hAnsiTheme="majorHAnsi"/>
        <w:b/>
        <w:sz w:val="24"/>
        <w:szCs w:val="24"/>
      </w:rPr>
      <w:t>L8-1</w:t>
    </w:r>
    <w:r>
      <w:rPr>
        <w:rFonts w:asciiTheme="majorHAnsi" w:hAnsiTheme="majorHAnsi"/>
        <w:sz w:val="24"/>
        <w:szCs w:val="24"/>
      </w:rPr>
      <w:t>.WU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9F6A9F" w:rsidRDefault="00560BE4" w:rsidP="009F6A9F">
    <w:pPr>
      <w:pStyle w:val="Header"/>
      <w:jc w:val="right"/>
      <w:rPr>
        <w:rFonts w:asciiTheme="majorHAnsi" w:hAnsiTheme="majorHAnsi"/>
      </w:rPr>
    </w:pPr>
    <w:r w:rsidRPr="009F6A9F">
      <w:rPr>
        <w:rFonts w:asciiTheme="majorHAnsi" w:hAnsiTheme="majorHAnsi"/>
      </w:rPr>
      <w:t>A2.</w:t>
    </w:r>
    <w:r w:rsidRPr="00A2103B">
      <w:rPr>
        <w:rFonts w:asciiTheme="majorHAnsi" w:hAnsiTheme="majorHAnsi"/>
        <w:b/>
      </w:rPr>
      <w:t>L8-1</w:t>
    </w:r>
    <w:r w:rsidRPr="009F6A9F">
      <w:rPr>
        <w:rFonts w:asciiTheme="majorHAnsi" w:hAnsiTheme="majorHAnsi"/>
      </w:rPr>
      <w:t>.Notes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9F6A9F" w:rsidRDefault="00560BE4" w:rsidP="009F6A9F">
    <w:pPr>
      <w:pStyle w:val="Header"/>
      <w:jc w:val="right"/>
      <w:rPr>
        <w:rFonts w:asciiTheme="majorHAnsi" w:hAnsiTheme="majorHAnsi"/>
      </w:rPr>
    </w:pPr>
    <w:r w:rsidRPr="009F6A9F">
      <w:rPr>
        <w:rFonts w:asciiTheme="majorHAnsi" w:hAnsiTheme="majorHAnsi"/>
      </w:rPr>
      <w:t>A2.</w:t>
    </w:r>
    <w:r w:rsidRPr="00A2103B">
      <w:rPr>
        <w:rFonts w:asciiTheme="majorHAnsi" w:hAnsiTheme="majorHAnsi"/>
        <w:b/>
      </w:rPr>
      <w:t>L8-1</w:t>
    </w:r>
    <w:r w:rsidRPr="009F6A9F">
      <w:rPr>
        <w:rFonts w:asciiTheme="majorHAnsi" w:hAnsiTheme="majorHAnsi"/>
      </w:rPr>
      <w:t>.</w:t>
    </w:r>
    <w:r>
      <w:rPr>
        <w:rFonts w:asciiTheme="majorHAnsi" w:hAnsiTheme="majorHAnsi"/>
      </w:rPr>
      <w:t>CW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9F6A9F" w:rsidRDefault="00560BE4" w:rsidP="009F6A9F">
    <w:pPr>
      <w:pStyle w:val="Header"/>
      <w:jc w:val="right"/>
      <w:rPr>
        <w:rFonts w:asciiTheme="majorHAnsi" w:hAnsiTheme="majorHAnsi"/>
      </w:rPr>
    </w:pPr>
    <w:r w:rsidRPr="009F6A9F">
      <w:rPr>
        <w:rFonts w:asciiTheme="majorHAnsi" w:hAnsiTheme="majorHAnsi"/>
      </w:rPr>
      <w:t>A2.</w:t>
    </w:r>
    <w:r w:rsidRPr="00A2103B">
      <w:rPr>
        <w:rFonts w:asciiTheme="majorHAnsi" w:hAnsiTheme="majorHAnsi"/>
        <w:b/>
      </w:rPr>
      <w:t>L8-1</w:t>
    </w:r>
    <w:r w:rsidRPr="009F6A9F">
      <w:rPr>
        <w:rFonts w:asciiTheme="majorHAnsi" w:hAnsiTheme="majorHAnsi"/>
      </w:rPr>
      <w:t>.</w:t>
    </w:r>
    <w:r>
      <w:rPr>
        <w:rFonts w:asciiTheme="majorHAnsi" w:hAnsiTheme="majorHAnsi"/>
      </w:rPr>
      <w:t>CW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9F6A9F" w:rsidRDefault="00560BE4" w:rsidP="009F6A9F">
    <w:pPr>
      <w:pStyle w:val="Header"/>
      <w:jc w:val="right"/>
      <w:rPr>
        <w:rFonts w:asciiTheme="majorHAnsi" w:hAnsiTheme="majorHAnsi"/>
      </w:rPr>
    </w:pPr>
    <w:r w:rsidRPr="009F6A9F">
      <w:rPr>
        <w:rFonts w:asciiTheme="majorHAnsi" w:hAnsiTheme="majorHAnsi"/>
      </w:rPr>
      <w:t>A2.L</w:t>
    </w:r>
    <w:r>
      <w:rPr>
        <w:rFonts w:asciiTheme="majorHAnsi" w:hAnsiTheme="majorHAnsi"/>
      </w:rPr>
      <w:t>10</w:t>
    </w:r>
    <w:r w:rsidRPr="009F6A9F">
      <w:rPr>
        <w:rFonts w:asciiTheme="majorHAnsi" w:hAnsiTheme="majorHAnsi"/>
      </w:rPr>
      <w:t>-1</w:t>
    </w:r>
    <w:r>
      <w:rPr>
        <w:rFonts w:asciiTheme="majorHAnsi" w:hAnsiTheme="majorHAnsi"/>
      </w:rPr>
      <w:t>CONT</w:t>
    </w:r>
    <w:r w:rsidRPr="009F6A9F">
      <w:rPr>
        <w:rFonts w:asciiTheme="majorHAnsi" w:hAnsiTheme="majorHAnsi"/>
      </w:rPr>
      <w:t>.</w:t>
    </w:r>
    <w:r>
      <w:rPr>
        <w:rFonts w:asciiTheme="majorHAnsi" w:hAnsiTheme="majorHAnsi"/>
      </w:rPr>
      <w:t>WU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9F6A9F" w:rsidRDefault="00560BE4" w:rsidP="009F6A9F">
    <w:pPr>
      <w:pStyle w:val="Header"/>
      <w:jc w:val="right"/>
      <w:rPr>
        <w:rFonts w:asciiTheme="majorHAnsi" w:hAnsiTheme="majorHAnsi"/>
      </w:rPr>
    </w:pPr>
    <w:r w:rsidRPr="009F6A9F">
      <w:rPr>
        <w:rFonts w:asciiTheme="majorHAnsi" w:hAnsiTheme="majorHAnsi"/>
      </w:rPr>
      <w:t>A2.L</w:t>
    </w:r>
    <w:r>
      <w:rPr>
        <w:rFonts w:asciiTheme="majorHAnsi" w:hAnsiTheme="majorHAnsi"/>
      </w:rPr>
      <w:t>10</w:t>
    </w:r>
    <w:r w:rsidRPr="009F6A9F">
      <w:rPr>
        <w:rFonts w:asciiTheme="majorHAnsi" w:hAnsiTheme="majorHAnsi"/>
      </w:rPr>
      <w:t>-1.</w:t>
    </w:r>
    <w:r>
      <w:rPr>
        <w:rFonts w:asciiTheme="majorHAnsi" w:hAnsiTheme="majorHAnsi"/>
      </w:rPr>
      <w:t>CW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4" w:rsidRPr="009F6A9F" w:rsidRDefault="00560BE4" w:rsidP="009F6A9F">
    <w:pPr>
      <w:pStyle w:val="Header"/>
      <w:jc w:val="right"/>
      <w:rPr>
        <w:rFonts w:asciiTheme="majorHAnsi" w:hAnsiTheme="majorHAnsi"/>
      </w:rPr>
    </w:pPr>
    <w:r w:rsidRPr="009F6A9F">
      <w:rPr>
        <w:rFonts w:asciiTheme="majorHAnsi" w:hAnsiTheme="majorHAnsi"/>
      </w:rPr>
      <w:t>A2.L</w:t>
    </w:r>
    <w:r>
      <w:rPr>
        <w:rFonts w:asciiTheme="majorHAnsi" w:hAnsiTheme="majorHAnsi"/>
      </w:rPr>
      <w:t>10</w:t>
    </w:r>
    <w:r w:rsidRPr="009F6A9F">
      <w:rPr>
        <w:rFonts w:asciiTheme="majorHAnsi" w:hAnsiTheme="majorHAnsi"/>
      </w:rPr>
      <w:t>-1.</w:t>
    </w:r>
    <w:r>
      <w:rPr>
        <w:rFonts w:asciiTheme="majorHAnsi" w:hAnsiTheme="majorHAnsi"/>
      </w:rPr>
      <w:t>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E3"/>
    <w:multiLevelType w:val="hybridMultilevel"/>
    <w:tmpl w:val="1B38812E"/>
    <w:lvl w:ilvl="0" w:tplc="6A3851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05183"/>
    <w:multiLevelType w:val="hybridMultilevel"/>
    <w:tmpl w:val="9C8E6EF8"/>
    <w:lvl w:ilvl="0" w:tplc="6C428764">
      <w:start w:val="1"/>
      <w:numFmt w:val="lowerLetter"/>
      <w:lvlText w:val="%1."/>
      <w:lvlJc w:val="left"/>
      <w:pPr>
        <w:ind w:left="54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D33091B"/>
    <w:multiLevelType w:val="hybridMultilevel"/>
    <w:tmpl w:val="7EDE69D6"/>
    <w:lvl w:ilvl="0" w:tplc="B9EAEEC4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0296"/>
    <w:multiLevelType w:val="hybridMultilevel"/>
    <w:tmpl w:val="6DF826F6"/>
    <w:lvl w:ilvl="0" w:tplc="6C428764">
      <w:start w:val="1"/>
      <w:numFmt w:val="lowerLetter"/>
      <w:lvlText w:val="%1."/>
      <w:lvlJc w:val="left"/>
      <w:pPr>
        <w:ind w:left="63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1F106EE"/>
    <w:multiLevelType w:val="hybridMultilevel"/>
    <w:tmpl w:val="37727F58"/>
    <w:lvl w:ilvl="0" w:tplc="DB68A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D212D"/>
    <w:multiLevelType w:val="hybridMultilevel"/>
    <w:tmpl w:val="5A3E91DA"/>
    <w:lvl w:ilvl="0" w:tplc="F2880D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09B"/>
    <w:multiLevelType w:val="hybridMultilevel"/>
    <w:tmpl w:val="A0C672BE"/>
    <w:lvl w:ilvl="0" w:tplc="6C428764">
      <w:start w:val="1"/>
      <w:numFmt w:val="lowerLetter"/>
      <w:lvlText w:val="%1."/>
      <w:lvlJc w:val="left"/>
      <w:pPr>
        <w:ind w:left="54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E3575CF"/>
    <w:multiLevelType w:val="hybridMultilevel"/>
    <w:tmpl w:val="D7520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4A32"/>
    <w:multiLevelType w:val="hybridMultilevel"/>
    <w:tmpl w:val="3232288A"/>
    <w:lvl w:ilvl="0" w:tplc="6C428764">
      <w:start w:val="1"/>
      <w:numFmt w:val="lowerLetter"/>
      <w:lvlText w:val="%1."/>
      <w:lvlJc w:val="left"/>
      <w:pPr>
        <w:ind w:left="54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FD6094"/>
    <w:multiLevelType w:val="hybridMultilevel"/>
    <w:tmpl w:val="A9DCEF88"/>
    <w:lvl w:ilvl="0" w:tplc="6C428764">
      <w:start w:val="1"/>
      <w:numFmt w:val="lowerLetter"/>
      <w:lvlText w:val="%1."/>
      <w:lvlJc w:val="left"/>
      <w:pPr>
        <w:ind w:left="54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261D00"/>
    <w:multiLevelType w:val="hybridMultilevel"/>
    <w:tmpl w:val="3F10D4B0"/>
    <w:lvl w:ilvl="0" w:tplc="DB68A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32573"/>
    <w:multiLevelType w:val="hybridMultilevel"/>
    <w:tmpl w:val="020E0ED0"/>
    <w:lvl w:ilvl="0" w:tplc="8DE04E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C7819"/>
    <w:multiLevelType w:val="hybridMultilevel"/>
    <w:tmpl w:val="68D8BC88"/>
    <w:lvl w:ilvl="0" w:tplc="6C428764">
      <w:start w:val="1"/>
      <w:numFmt w:val="lowerLetter"/>
      <w:lvlText w:val="%1."/>
      <w:lvlJc w:val="left"/>
      <w:pPr>
        <w:ind w:left="54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F5C172B"/>
    <w:multiLevelType w:val="hybridMultilevel"/>
    <w:tmpl w:val="1DEC6EB8"/>
    <w:lvl w:ilvl="0" w:tplc="6A3851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50E5"/>
    <w:multiLevelType w:val="hybridMultilevel"/>
    <w:tmpl w:val="73D8BE1C"/>
    <w:lvl w:ilvl="0" w:tplc="DB68A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F70EA"/>
    <w:multiLevelType w:val="hybridMultilevel"/>
    <w:tmpl w:val="15E2F30E"/>
    <w:lvl w:ilvl="0" w:tplc="12F821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B33FE"/>
    <w:multiLevelType w:val="hybridMultilevel"/>
    <w:tmpl w:val="AE488188"/>
    <w:lvl w:ilvl="0" w:tplc="B9EAE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5695F"/>
    <w:multiLevelType w:val="hybridMultilevel"/>
    <w:tmpl w:val="3892C230"/>
    <w:lvl w:ilvl="0" w:tplc="4782C82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2F96"/>
    <w:multiLevelType w:val="hybridMultilevel"/>
    <w:tmpl w:val="68D8BC88"/>
    <w:lvl w:ilvl="0" w:tplc="6C428764">
      <w:start w:val="1"/>
      <w:numFmt w:val="lowerLetter"/>
      <w:lvlText w:val="%1."/>
      <w:lvlJc w:val="left"/>
      <w:pPr>
        <w:ind w:left="54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71"/>
    <w:rsid w:val="00025CB0"/>
    <w:rsid w:val="00026B1C"/>
    <w:rsid w:val="0003530D"/>
    <w:rsid w:val="00043CAF"/>
    <w:rsid w:val="000605CB"/>
    <w:rsid w:val="000647DD"/>
    <w:rsid w:val="00096AE3"/>
    <w:rsid w:val="000A50A5"/>
    <w:rsid w:val="000C3BC6"/>
    <w:rsid w:val="00104F21"/>
    <w:rsid w:val="0010794C"/>
    <w:rsid w:val="00110B14"/>
    <w:rsid w:val="00111A03"/>
    <w:rsid w:val="00125038"/>
    <w:rsid w:val="00135129"/>
    <w:rsid w:val="00151481"/>
    <w:rsid w:val="00151518"/>
    <w:rsid w:val="001573DF"/>
    <w:rsid w:val="00164D92"/>
    <w:rsid w:val="001671A5"/>
    <w:rsid w:val="00193FDC"/>
    <w:rsid w:val="001F2BB3"/>
    <w:rsid w:val="00220933"/>
    <w:rsid w:val="0022105C"/>
    <w:rsid w:val="002509BF"/>
    <w:rsid w:val="00277606"/>
    <w:rsid w:val="00295A93"/>
    <w:rsid w:val="002B195A"/>
    <w:rsid w:val="002B69F1"/>
    <w:rsid w:val="002C7938"/>
    <w:rsid w:val="002F2221"/>
    <w:rsid w:val="00334AE4"/>
    <w:rsid w:val="00347F91"/>
    <w:rsid w:val="00362504"/>
    <w:rsid w:val="00383852"/>
    <w:rsid w:val="003A2B23"/>
    <w:rsid w:val="003A2EC2"/>
    <w:rsid w:val="003B433E"/>
    <w:rsid w:val="003C3065"/>
    <w:rsid w:val="0041523E"/>
    <w:rsid w:val="0043567B"/>
    <w:rsid w:val="00436E4D"/>
    <w:rsid w:val="00455FD0"/>
    <w:rsid w:val="004626B5"/>
    <w:rsid w:val="004646C4"/>
    <w:rsid w:val="004668BA"/>
    <w:rsid w:val="00481D8C"/>
    <w:rsid w:val="00485548"/>
    <w:rsid w:val="004A55CA"/>
    <w:rsid w:val="004B5EDA"/>
    <w:rsid w:val="00511337"/>
    <w:rsid w:val="00514085"/>
    <w:rsid w:val="0052206A"/>
    <w:rsid w:val="00525CD0"/>
    <w:rsid w:val="00552DC0"/>
    <w:rsid w:val="00560BE4"/>
    <w:rsid w:val="005742BF"/>
    <w:rsid w:val="00584351"/>
    <w:rsid w:val="0059263F"/>
    <w:rsid w:val="00596EA8"/>
    <w:rsid w:val="005A4958"/>
    <w:rsid w:val="005B13B3"/>
    <w:rsid w:val="005B3069"/>
    <w:rsid w:val="005B3914"/>
    <w:rsid w:val="005D5809"/>
    <w:rsid w:val="005E55D4"/>
    <w:rsid w:val="006038E9"/>
    <w:rsid w:val="006331BA"/>
    <w:rsid w:val="00636052"/>
    <w:rsid w:val="00657114"/>
    <w:rsid w:val="00657A55"/>
    <w:rsid w:val="0067050E"/>
    <w:rsid w:val="006A3653"/>
    <w:rsid w:val="006B4FBB"/>
    <w:rsid w:val="006D07C6"/>
    <w:rsid w:val="006D373C"/>
    <w:rsid w:val="006E3FE6"/>
    <w:rsid w:val="0073447D"/>
    <w:rsid w:val="00745955"/>
    <w:rsid w:val="00745C23"/>
    <w:rsid w:val="00753EB7"/>
    <w:rsid w:val="0076212E"/>
    <w:rsid w:val="00792556"/>
    <w:rsid w:val="0079573C"/>
    <w:rsid w:val="007B2952"/>
    <w:rsid w:val="007E2FCB"/>
    <w:rsid w:val="007F6311"/>
    <w:rsid w:val="0081191B"/>
    <w:rsid w:val="0082117F"/>
    <w:rsid w:val="00822DC8"/>
    <w:rsid w:val="008C73A8"/>
    <w:rsid w:val="008F6005"/>
    <w:rsid w:val="00907507"/>
    <w:rsid w:val="009275A5"/>
    <w:rsid w:val="0093421D"/>
    <w:rsid w:val="00952F30"/>
    <w:rsid w:val="00961A66"/>
    <w:rsid w:val="00961AAC"/>
    <w:rsid w:val="00965DD8"/>
    <w:rsid w:val="00977AC2"/>
    <w:rsid w:val="009A09EF"/>
    <w:rsid w:val="009B1919"/>
    <w:rsid w:val="009F40B9"/>
    <w:rsid w:val="009F4626"/>
    <w:rsid w:val="009F52E7"/>
    <w:rsid w:val="009F6A9F"/>
    <w:rsid w:val="00A12B63"/>
    <w:rsid w:val="00A12DE9"/>
    <w:rsid w:val="00A2103B"/>
    <w:rsid w:val="00A46CF2"/>
    <w:rsid w:val="00A5477D"/>
    <w:rsid w:val="00A54E4B"/>
    <w:rsid w:val="00A565F5"/>
    <w:rsid w:val="00A57629"/>
    <w:rsid w:val="00A646A8"/>
    <w:rsid w:val="00A77E5E"/>
    <w:rsid w:val="00A82D60"/>
    <w:rsid w:val="00A8745F"/>
    <w:rsid w:val="00AC498E"/>
    <w:rsid w:val="00AC7DE4"/>
    <w:rsid w:val="00AE1DF2"/>
    <w:rsid w:val="00B36AA8"/>
    <w:rsid w:val="00B63CCC"/>
    <w:rsid w:val="00B71A25"/>
    <w:rsid w:val="00BD11A3"/>
    <w:rsid w:val="00BD26FD"/>
    <w:rsid w:val="00BE6C44"/>
    <w:rsid w:val="00C07C2B"/>
    <w:rsid w:val="00C26336"/>
    <w:rsid w:val="00C37043"/>
    <w:rsid w:val="00C52ED2"/>
    <w:rsid w:val="00C606C6"/>
    <w:rsid w:val="00C60C1A"/>
    <w:rsid w:val="00C74580"/>
    <w:rsid w:val="00C85ACB"/>
    <w:rsid w:val="00C8784B"/>
    <w:rsid w:val="00C9497F"/>
    <w:rsid w:val="00CB0CCD"/>
    <w:rsid w:val="00CB4B91"/>
    <w:rsid w:val="00CB6B71"/>
    <w:rsid w:val="00CC08B0"/>
    <w:rsid w:val="00CD3A5E"/>
    <w:rsid w:val="00D1365B"/>
    <w:rsid w:val="00D179C6"/>
    <w:rsid w:val="00D20B4E"/>
    <w:rsid w:val="00D30A36"/>
    <w:rsid w:val="00D325A3"/>
    <w:rsid w:val="00D45C48"/>
    <w:rsid w:val="00D46EE3"/>
    <w:rsid w:val="00D477DC"/>
    <w:rsid w:val="00D51B11"/>
    <w:rsid w:val="00D54A57"/>
    <w:rsid w:val="00D637B4"/>
    <w:rsid w:val="00DC2666"/>
    <w:rsid w:val="00DC67B6"/>
    <w:rsid w:val="00DD13A8"/>
    <w:rsid w:val="00E02586"/>
    <w:rsid w:val="00E26CBA"/>
    <w:rsid w:val="00E42CF3"/>
    <w:rsid w:val="00E758FE"/>
    <w:rsid w:val="00E81BCF"/>
    <w:rsid w:val="00E81FC2"/>
    <w:rsid w:val="00EC6816"/>
    <w:rsid w:val="00EE3174"/>
    <w:rsid w:val="00EF7C49"/>
    <w:rsid w:val="00F062DD"/>
    <w:rsid w:val="00F301D6"/>
    <w:rsid w:val="00F53581"/>
    <w:rsid w:val="00F67CBB"/>
    <w:rsid w:val="00FA0430"/>
    <w:rsid w:val="00FB18FB"/>
    <w:rsid w:val="00FB3927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DC"/>
  </w:style>
  <w:style w:type="paragraph" w:styleId="Heading1">
    <w:name w:val="heading 1"/>
    <w:basedOn w:val="Normal"/>
    <w:next w:val="Normal"/>
    <w:link w:val="Heading1Char"/>
    <w:uiPriority w:val="9"/>
    <w:qFormat/>
    <w:rsid w:val="00C74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14"/>
  </w:style>
  <w:style w:type="paragraph" w:styleId="Footer">
    <w:name w:val="footer"/>
    <w:basedOn w:val="Normal"/>
    <w:link w:val="FooterChar"/>
    <w:uiPriority w:val="99"/>
    <w:unhideWhenUsed/>
    <w:rsid w:val="005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14"/>
  </w:style>
  <w:style w:type="character" w:styleId="PlaceholderText">
    <w:name w:val="Placeholder Text"/>
    <w:basedOn w:val="DefaultParagraphFont"/>
    <w:uiPriority w:val="99"/>
    <w:semiHidden/>
    <w:rsid w:val="00C85ACB"/>
    <w:rPr>
      <w:color w:val="808080"/>
    </w:rPr>
  </w:style>
  <w:style w:type="paragraph" w:styleId="ListParagraph">
    <w:name w:val="List Paragraph"/>
    <w:basedOn w:val="Normal"/>
    <w:uiPriority w:val="34"/>
    <w:qFormat/>
    <w:rsid w:val="00822D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8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4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EF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2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DC"/>
  </w:style>
  <w:style w:type="paragraph" w:styleId="Heading1">
    <w:name w:val="heading 1"/>
    <w:basedOn w:val="Normal"/>
    <w:next w:val="Normal"/>
    <w:link w:val="Heading1Char"/>
    <w:uiPriority w:val="9"/>
    <w:qFormat/>
    <w:rsid w:val="00C74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14"/>
  </w:style>
  <w:style w:type="paragraph" w:styleId="Footer">
    <w:name w:val="footer"/>
    <w:basedOn w:val="Normal"/>
    <w:link w:val="FooterChar"/>
    <w:uiPriority w:val="99"/>
    <w:unhideWhenUsed/>
    <w:rsid w:val="005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14"/>
  </w:style>
  <w:style w:type="character" w:styleId="PlaceholderText">
    <w:name w:val="Placeholder Text"/>
    <w:basedOn w:val="DefaultParagraphFont"/>
    <w:uiPriority w:val="99"/>
    <w:semiHidden/>
    <w:rsid w:val="00C85ACB"/>
    <w:rPr>
      <w:color w:val="808080"/>
    </w:rPr>
  </w:style>
  <w:style w:type="paragraph" w:styleId="ListParagraph">
    <w:name w:val="List Paragraph"/>
    <w:basedOn w:val="Normal"/>
    <w:uiPriority w:val="34"/>
    <w:qFormat/>
    <w:rsid w:val="00822D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8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4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EF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2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3.wdp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customXml" Target="ink/ink2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emf"/><Relationship Id="rId32" Type="http://schemas.openxmlformats.org/officeDocument/2006/relationships/image" Target="media/image8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customXml" Target="ink/ink1.xml"/><Relationship Id="rId28" Type="http://schemas.openxmlformats.org/officeDocument/2006/relationships/image" Target="media/image6.emf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customXml" Target="ink/ink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customXml" Target="ink/ink3.xml"/><Relationship Id="rId30" Type="http://schemas.openxmlformats.org/officeDocument/2006/relationships/image" Target="media/image7.emf"/><Relationship Id="rId35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5-28T12:17:47.4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23,'0'-26,"0"52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5-28T14:38:23.6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0,'28'0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5-28T12:25:42.74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24 0,'-27'0,"54"0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5-28T14:49:21.6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5-28T12:29:43.70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0 291,'0'-27,"0"27,27 0,-27-26,26 26,-26 0,0-27,0 27,0-26,27-1,-27 27,0-52,0 52,26-27,-26 1,0-1,0 27,0 0,0 0,-26 27,26-27,-27 26,27 1,-26-1,26 0,0 1,0 105,0-132,0 0,26 0,-26 0,27 0,-1-26,1-1,78-26,-105 53,0 0,0-26,27 26,-27-27,26 1,1 0,-27-1,0 1,0 26,0 0,0 0,-27 26,27 1,-26 25,26-25,-27 105,27-132,0 0,27 0,-27-26,0 26,26 0,-26 0,0 0,27-80,-27 54,26 26,-26 0,0 0,0 0,0-27,27 1,-27 0,0-27,0 53,26-27,-26 27,0-26,0 26,27 0,-27 26,0-26,0 132,26 1,-26-27,0 26,27 0,-54-79,27 53,-26-53,-1 0,27-27,0 1,-26-27,26 0,0 0,-27 26,1-26,-1 0,27-26,0-27,0 53,-26-27,26 27,0-26,0-106,26 26,27 0,-26-26,26 26,-53 53,26 26,1-26,25-26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8615-B4D0-47F0-80E2-A65883C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</cp:lastModifiedBy>
  <cp:revision>7</cp:revision>
  <cp:lastPrinted>2014-05-28T14:03:00Z</cp:lastPrinted>
  <dcterms:created xsi:type="dcterms:W3CDTF">2015-04-13T16:11:00Z</dcterms:created>
  <dcterms:modified xsi:type="dcterms:W3CDTF">2015-04-13T16:33:00Z</dcterms:modified>
</cp:coreProperties>
</file>